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w:t>
      </w:r>
      <w:r w:rsidR="00A50C60">
        <w:rPr>
          <w:rFonts w:ascii="Calibri" w:eastAsia="Calibri" w:hAnsi="Calibri"/>
          <w:sz w:val="32"/>
          <w:szCs w:val="32"/>
          <w:lang w:eastAsia="en-US"/>
        </w:rPr>
        <w:t>aksliste s</w:t>
      </w:r>
      <w:r w:rsidRPr="00377FEB">
        <w:rPr>
          <w:rFonts w:ascii="Calibri" w:eastAsia="Calibri" w:hAnsi="Calibri"/>
          <w:sz w:val="32"/>
          <w:szCs w:val="32"/>
          <w:lang w:eastAsia="en-US"/>
        </w:rPr>
        <w:t xml:space="preserve">tyremøte </w:t>
      </w:r>
      <w:r w:rsidR="00634D36">
        <w:rPr>
          <w:rFonts w:ascii="Calibri" w:eastAsia="Calibri" w:hAnsi="Calibri"/>
          <w:sz w:val="32"/>
          <w:szCs w:val="32"/>
          <w:lang w:eastAsia="en-US"/>
        </w:rPr>
        <w:t>04</w:t>
      </w:r>
      <w:r w:rsidR="00102E50">
        <w:rPr>
          <w:rFonts w:ascii="Calibri" w:eastAsia="Calibri" w:hAnsi="Calibri"/>
          <w:sz w:val="32"/>
          <w:szCs w:val="32"/>
          <w:lang w:eastAsia="en-US"/>
        </w:rPr>
        <w:t>.</w:t>
      </w:r>
      <w:r w:rsidR="008556D7">
        <w:rPr>
          <w:rFonts w:ascii="Calibri" w:eastAsia="Calibri" w:hAnsi="Calibri"/>
          <w:sz w:val="32"/>
          <w:szCs w:val="32"/>
          <w:lang w:eastAsia="en-US"/>
        </w:rPr>
        <w:t>0</w:t>
      </w:r>
      <w:r w:rsidR="00634D36">
        <w:rPr>
          <w:rFonts w:ascii="Calibri" w:eastAsia="Calibri" w:hAnsi="Calibri"/>
          <w:sz w:val="32"/>
          <w:szCs w:val="32"/>
          <w:lang w:eastAsia="en-US"/>
        </w:rPr>
        <w:t>6</w:t>
      </w:r>
      <w:r w:rsidR="00102E50">
        <w:rPr>
          <w:rFonts w:ascii="Calibri" w:eastAsia="Calibri" w:hAnsi="Calibri"/>
          <w:sz w:val="32"/>
          <w:szCs w:val="32"/>
          <w:lang w:eastAsia="en-US"/>
        </w:rPr>
        <w:t>.1</w:t>
      </w:r>
      <w:r w:rsidR="008556D7">
        <w:rPr>
          <w:rFonts w:ascii="Calibri" w:eastAsia="Calibri" w:hAnsi="Calibri"/>
          <w:sz w:val="32"/>
          <w:szCs w:val="32"/>
          <w:lang w:eastAsia="en-US"/>
        </w:rPr>
        <w:t>8</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A47D2F" w:rsidRDefault="001C5469" w:rsidP="001C5469">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Sak 5/2014: Internkontroll</w:t>
      </w:r>
    </w:p>
    <w:p w:rsidR="001C5469" w:rsidRPr="00A47D2F" w:rsidRDefault="001C5469" w:rsidP="001438C2">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Sak 11/2014:</w:t>
      </w:r>
      <w:r w:rsidR="001438C2" w:rsidRPr="00A47D2F">
        <w:rPr>
          <w:rFonts w:asciiTheme="minorHAnsi" w:eastAsia="Calibri" w:hAnsiTheme="minorHAnsi" w:cs="Arial"/>
          <w:sz w:val="22"/>
          <w:szCs w:val="22"/>
          <w:shd w:val="clear" w:color="auto" w:fill="FFFFFF"/>
          <w:lang w:eastAsia="en-US"/>
        </w:rPr>
        <w:t xml:space="preserve"> M</w:t>
      </w:r>
      <w:r w:rsidRPr="00A47D2F">
        <w:rPr>
          <w:rFonts w:asciiTheme="minorHAnsi" w:eastAsia="Calibri" w:hAnsiTheme="minorHAnsi" w:cs="Arial"/>
          <w:sz w:val="22"/>
          <w:szCs w:val="22"/>
          <w:shd w:val="clear" w:color="auto" w:fill="FFFFFF"/>
          <w:lang w:eastAsia="en-US"/>
        </w:rPr>
        <w:t>edie/kommunikasj</w:t>
      </w:r>
      <w:r w:rsidR="001438C2" w:rsidRPr="00A47D2F">
        <w:rPr>
          <w:rFonts w:asciiTheme="minorHAnsi" w:eastAsia="Calibri" w:hAnsiTheme="minorHAnsi" w:cs="Arial"/>
          <w:sz w:val="22"/>
          <w:szCs w:val="22"/>
          <w:shd w:val="clear" w:color="auto" w:fill="FFFFFF"/>
          <w:lang w:eastAsia="en-US"/>
        </w:rPr>
        <w:t>onskurs, mediestrategi</w:t>
      </w:r>
      <w:r w:rsidRPr="00A47D2F">
        <w:rPr>
          <w:rFonts w:asciiTheme="minorHAnsi" w:eastAsia="Calibri" w:hAnsiTheme="minorHAnsi" w:cs="Arial"/>
          <w:sz w:val="22"/>
          <w:szCs w:val="22"/>
          <w:shd w:val="clear" w:color="auto" w:fill="FFFFFF"/>
          <w:lang w:eastAsia="en-US"/>
        </w:rPr>
        <w:t xml:space="preserve"> </w:t>
      </w:r>
    </w:p>
    <w:p w:rsidR="001438C2" w:rsidRPr="00A47D2F" w:rsidRDefault="001438C2" w:rsidP="001438C2">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 xml:space="preserve">Sak </w:t>
      </w:r>
      <w:r w:rsidR="007D79D6" w:rsidRPr="00A47D2F">
        <w:rPr>
          <w:rFonts w:asciiTheme="minorHAnsi" w:eastAsia="Calibri" w:hAnsiTheme="minorHAnsi" w:cs="Arial"/>
          <w:sz w:val="22"/>
          <w:szCs w:val="22"/>
          <w:shd w:val="clear" w:color="auto" w:fill="FFFFFF"/>
          <w:lang w:eastAsia="en-US"/>
        </w:rPr>
        <w:t>2</w:t>
      </w:r>
      <w:r w:rsidR="000F76F4" w:rsidRPr="00A47D2F">
        <w:rPr>
          <w:rFonts w:asciiTheme="minorHAnsi" w:eastAsia="Calibri" w:hAnsiTheme="minorHAnsi" w:cs="Arial"/>
          <w:sz w:val="22"/>
          <w:szCs w:val="22"/>
          <w:shd w:val="clear" w:color="auto" w:fill="FFFFFF"/>
          <w:lang w:eastAsia="en-US"/>
        </w:rPr>
        <w:t>7</w:t>
      </w:r>
      <w:r w:rsidRPr="00A47D2F">
        <w:rPr>
          <w:rFonts w:asciiTheme="minorHAnsi" w:eastAsia="Calibri" w:hAnsiTheme="minorHAnsi" w:cs="Arial"/>
          <w:sz w:val="22"/>
          <w:szCs w:val="22"/>
          <w:shd w:val="clear" w:color="auto" w:fill="FFFFFF"/>
          <w:lang w:eastAsia="en-US"/>
        </w:rPr>
        <w:t>/2014: Endring/justering av DRG-poeng og ISF (</w:t>
      </w:r>
      <w:r w:rsidR="007D79D6" w:rsidRPr="00A47D2F">
        <w:rPr>
          <w:rFonts w:asciiTheme="minorHAnsi" w:eastAsia="Calibri" w:hAnsiTheme="minorHAnsi" w:cs="Arial"/>
          <w:sz w:val="22"/>
          <w:szCs w:val="22"/>
          <w:shd w:val="clear" w:color="auto" w:fill="FFFFFF"/>
          <w:lang w:eastAsia="en-US"/>
        </w:rPr>
        <w:t>I</w:t>
      </w:r>
      <w:r w:rsidRPr="00A47D2F">
        <w:rPr>
          <w:rFonts w:asciiTheme="minorHAnsi" w:eastAsia="Calibri" w:hAnsiTheme="minorHAnsi" w:cs="Arial"/>
          <w:sz w:val="22"/>
          <w:szCs w:val="22"/>
          <w:shd w:val="clear" w:color="auto" w:fill="FFFFFF"/>
          <w:lang w:eastAsia="en-US"/>
        </w:rPr>
        <w:t>nnsats</w:t>
      </w:r>
      <w:r w:rsidR="00776885" w:rsidRPr="00A47D2F">
        <w:rPr>
          <w:rFonts w:asciiTheme="minorHAnsi" w:eastAsia="Calibri" w:hAnsiTheme="minorHAnsi" w:cs="Arial"/>
          <w:sz w:val="22"/>
          <w:szCs w:val="22"/>
          <w:shd w:val="clear" w:color="auto" w:fill="FFFFFF"/>
          <w:lang w:eastAsia="en-US"/>
        </w:rPr>
        <w:t>-</w:t>
      </w:r>
      <w:r w:rsidR="007D79D6" w:rsidRPr="00A47D2F">
        <w:rPr>
          <w:rFonts w:asciiTheme="minorHAnsi" w:eastAsia="Calibri" w:hAnsiTheme="minorHAnsi" w:cs="Arial"/>
          <w:sz w:val="22"/>
          <w:szCs w:val="22"/>
          <w:shd w:val="clear" w:color="auto" w:fill="FFFFFF"/>
          <w:lang w:eastAsia="en-US"/>
        </w:rPr>
        <w:t>S</w:t>
      </w:r>
      <w:r w:rsidRPr="00A47D2F">
        <w:rPr>
          <w:rFonts w:asciiTheme="minorHAnsi" w:eastAsia="Calibri" w:hAnsiTheme="minorHAnsi" w:cs="Arial"/>
          <w:sz w:val="22"/>
          <w:szCs w:val="22"/>
          <w:shd w:val="clear" w:color="auto" w:fill="FFFFFF"/>
          <w:lang w:eastAsia="en-US"/>
        </w:rPr>
        <w:t xml:space="preserve">tyrt </w:t>
      </w:r>
      <w:r w:rsidR="007D79D6" w:rsidRPr="00A47D2F">
        <w:rPr>
          <w:rFonts w:asciiTheme="minorHAnsi" w:eastAsia="Calibri" w:hAnsiTheme="minorHAnsi" w:cs="Arial"/>
          <w:sz w:val="22"/>
          <w:szCs w:val="22"/>
          <w:shd w:val="clear" w:color="auto" w:fill="FFFFFF"/>
          <w:lang w:eastAsia="en-US"/>
        </w:rPr>
        <w:t>F</w:t>
      </w:r>
      <w:r w:rsidRPr="00A47D2F">
        <w:rPr>
          <w:rFonts w:asciiTheme="minorHAnsi" w:eastAsia="Calibri" w:hAnsiTheme="minorHAnsi" w:cs="Arial"/>
          <w:sz w:val="22"/>
          <w:szCs w:val="22"/>
          <w:shd w:val="clear" w:color="auto" w:fill="FFFFFF"/>
          <w:lang w:eastAsia="en-US"/>
        </w:rPr>
        <w:t xml:space="preserve">inansiering) </w:t>
      </w:r>
    </w:p>
    <w:p w:rsidR="00B52965" w:rsidRPr="00A47D2F" w:rsidRDefault="0086385C" w:rsidP="00FF21D9">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Sak 20/2015: Regnskapsfører Roger Toftner</w:t>
      </w:r>
    </w:p>
    <w:p w:rsidR="00A61787" w:rsidRPr="00A47D2F" w:rsidRDefault="00A61787" w:rsidP="00A61787">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Sak 14/2016: Distriktsgruppene</w:t>
      </w:r>
    </w:p>
    <w:p w:rsidR="00A61787" w:rsidRPr="00A47D2F" w:rsidRDefault="00A61787" w:rsidP="00A61787">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Sak 15/2016: Styrets arbeids-, ansvarsoppgaver og –områder, også jfr. sak 11/2016</w:t>
      </w:r>
    </w:p>
    <w:p w:rsidR="00042EFF" w:rsidRPr="00A47D2F" w:rsidRDefault="00042EFF" w:rsidP="00102E50">
      <w:pPr>
        <w:spacing w:after="120"/>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Sak 21/2016: Reklamefilm</w:t>
      </w:r>
      <w:r w:rsidR="00102E50" w:rsidRPr="00A47D2F">
        <w:rPr>
          <w:rFonts w:asciiTheme="minorHAnsi" w:eastAsia="Calibri" w:hAnsiTheme="minorHAnsi" w:cs="Arial"/>
          <w:sz w:val="22"/>
          <w:szCs w:val="22"/>
          <w:shd w:val="clear" w:color="auto" w:fill="FFFFFF"/>
          <w:lang w:eastAsia="en-US"/>
        </w:rPr>
        <w:t>, blærekreftkanal på Youtube?</w:t>
      </w:r>
    </w:p>
    <w:p w:rsidR="00102E50" w:rsidRPr="00A47D2F" w:rsidRDefault="00102E50" w:rsidP="00FF21D9">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Sak 3/2017:</w:t>
      </w:r>
      <w:r w:rsidR="00A40592" w:rsidRPr="00A47D2F">
        <w:rPr>
          <w:rFonts w:asciiTheme="minorHAnsi" w:eastAsia="Calibri" w:hAnsiTheme="minorHAnsi" w:cs="Arial"/>
          <w:sz w:val="22"/>
          <w:szCs w:val="22"/>
          <w:shd w:val="clear" w:color="auto" w:fill="FFFFFF"/>
          <w:lang w:eastAsia="en-US"/>
        </w:rPr>
        <w:t xml:space="preserve"> Seneffektarbeidet.</w:t>
      </w:r>
    </w:p>
    <w:p w:rsidR="007F233C" w:rsidRPr="00A47D2F" w:rsidRDefault="007F233C" w:rsidP="007F233C">
      <w:pPr>
        <w:spacing w:after="120"/>
        <w:ind w:left="709" w:hanging="709"/>
        <w:rPr>
          <w:rFonts w:asciiTheme="minorHAnsi" w:eastAsia="Calibri" w:hAnsiTheme="minorHAnsi" w:cs="Arial"/>
          <w:sz w:val="22"/>
          <w:szCs w:val="22"/>
          <w:shd w:val="clear" w:color="auto" w:fill="FFFFFF"/>
          <w:lang w:eastAsia="en-US"/>
        </w:rPr>
      </w:pPr>
      <w:r w:rsidRPr="00A47D2F">
        <w:rPr>
          <w:rFonts w:asciiTheme="minorHAnsi" w:eastAsia="Calibri" w:hAnsiTheme="minorHAnsi" w:cs="Arial"/>
          <w:sz w:val="22"/>
          <w:szCs w:val="22"/>
          <w:shd w:val="clear" w:color="auto" w:fill="FFFFFF"/>
          <w:lang w:eastAsia="en-US"/>
        </w:rPr>
        <w:t xml:space="preserve">Sak </w:t>
      </w:r>
      <w:r w:rsidR="00213935" w:rsidRPr="00A47D2F">
        <w:rPr>
          <w:rFonts w:asciiTheme="minorHAnsi" w:eastAsia="Calibri" w:hAnsiTheme="minorHAnsi" w:cs="Arial"/>
          <w:sz w:val="22"/>
          <w:szCs w:val="22"/>
          <w:shd w:val="clear" w:color="auto" w:fill="FFFFFF"/>
          <w:lang w:eastAsia="en-US"/>
        </w:rPr>
        <w:t>7</w:t>
      </w:r>
      <w:r w:rsidRPr="00A47D2F">
        <w:rPr>
          <w:rFonts w:asciiTheme="minorHAnsi" w:eastAsia="Calibri" w:hAnsiTheme="minorHAnsi" w:cs="Arial"/>
          <w:sz w:val="22"/>
          <w:szCs w:val="22"/>
          <w:shd w:val="clear" w:color="auto" w:fill="FFFFFF"/>
          <w:lang w:eastAsia="en-US"/>
        </w:rPr>
        <w:t>/2017: Medlemsverving</w:t>
      </w:r>
    </w:p>
    <w:p w:rsidR="00DF2527" w:rsidRDefault="00A844EF" w:rsidP="00FF21D9">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 1/2018: Orientering til det nye styret om administrative systemer: regnskap og forholdet mellom BufDir og HDIR-midler, medlemsregister og GDPR, profilering inkl. Facebook.</w:t>
      </w:r>
    </w:p>
    <w:p w:rsidR="00765019" w:rsidRDefault="00765019" w:rsidP="00FF21D9">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 2/2018: Årsplan.</w:t>
      </w:r>
      <w:r w:rsidR="00532D59" w:rsidRPr="00532D59">
        <w:rPr>
          <w:rFonts w:asciiTheme="minorHAnsi" w:eastAsia="Calibri" w:hAnsiTheme="minorHAnsi" w:cs="Arial"/>
          <w:sz w:val="22"/>
          <w:szCs w:val="22"/>
          <w:shd w:val="clear" w:color="auto" w:fill="FFFFFF"/>
          <w:lang w:eastAsia="en-US"/>
        </w:rPr>
        <w:t xml:space="preserve"> </w:t>
      </w:r>
      <w:r w:rsidR="00532D59">
        <w:rPr>
          <w:rFonts w:asciiTheme="minorHAnsi" w:eastAsia="Calibri" w:hAnsiTheme="minorHAnsi" w:cs="Arial"/>
          <w:sz w:val="22"/>
          <w:szCs w:val="22"/>
          <w:shd w:val="clear" w:color="auto" w:fill="FFFFFF"/>
          <w:lang w:eastAsia="en-US"/>
        </w:rPr>
        <w:t>Bestemme dato for neste landsmøte og plan for styremøter.</w:t>
      </w:r>
    </w:p>
    <w:p w:rsidR="00634D36" w:rsidRDefault="00634D36" w:rsidP="00FF21D9">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 3/2018: Reisestøtte til deltagere på Urostomikonferansen. Informasjon om prosjektet.</w:t>
      </w:r>
    </w:p>
    <w:p w:rsidR="00634D36" w:rsidRDefault="00634D36" w:rsidP="00FF21D9">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 4/2018: GDPR. Personvernerklæring og arbeidet videre.</w:t>
      </w:r>
    </w:p>
    <w:p w:rsidR="00634D36" w:rsidRDefault="00634D36" w:rsidP="00FF21D9">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 5/2018: Revidere budsjettet for HDIR-prosjektet.</w:t>
      </w:r>
    </w:p>
    <w:p w:rsidR="00DF2527" w:rsidRPr="00FF21D9" w:rsidRDefault="00DF2527" w:rsidP="00FF21D9">
      <w:pPr>
        <w:spacing w:after="120"/>
        <w:ind w:left="709" w:hanging="709"/>
        <w:rPr>
          <w:rFonts w:asciiTheme="minorHAnsi" w:eastAsia="Calibri" w:hAnsiTheme="minorHAns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Referat styremøte</w:t>
      </w:r>
      <w:r w:rsidR="00B93E98">
        <w:rPr>
          <w:rFonts w:ascii="Calibri" w:eastAsia="Calibri" w:hAnsi="Calibri"/>
          <w:sz w:val="32"/>
          <w:szCs w:val="32"/>
          <w:lang w:eastAsia="en-US"/>
        </w:rPr>
        <w:t xml:space="preserve"> </w:t>
      </w:r>
      <w:r w:rsidR="00634D36">
        <w:rPr>
          <w:rFonts w:ascii="Calibri" w:eastAsia="Calibri" w:hAnsi="Calibri"/>
          <w:sz w:val="32"/>
          <w:szCs w:val="32"/>
          <w:lang w:eastAsia="en-US"/>
        </w:rPr>
        <w:t>04</w:t>
      </w:r>
      <w:r w:rsidR="00102E50">
        <w:rPr>
          <w:rFonts w:ascii="Calibri" w:eastAsia="Calibri" w:hAnsi="Calibri"/>
          <w:sz w:val="32"/>
          <w:szCs w:val="32"/>
          <w:lang w:eastAsia="en-US"/>
        </w:rPr>
        <w:t>.</w:t>
      </w:r>
      <w:r w:rsidR="00A844EF">
        <w:rPr>
          <w:rFonts w:ascii="Calibri" w:eastAsia="Calibri" w:hAnsi="Calibri"/>
          <w:sz w:val="32"/>
          <w:szCs w:val="32"/>
          <w:lang w:eastAsia="en-US"/>
        </w:rPr>
        <w:t>0</w:t>
      </w:r>
      <w:r w:rsidR="00634D36">
        <w:rPr>
          <w:rFonts w:ascii="Calibri" w:eastAsia="Calibri" w:hAnsi="Calibri"/>
          <w:sz w:val="32"/>
          <w:szCs w:val="32"/>
          <w:lang w:eastAsia="en-US"/>
        </w:rPr>
        <w:t>6</w:t>
      </w:r>
      <w:r w:rsidR="00A844EF">
        <w:rPr>
          <w:rFonts w:ascii="Calibri" w:eastAsia="Calibri" w:hAnsi="Calibri"/>
          <w:sz w:val="32"/>
          <w:szCs w:val="32"/>
          <w:lang w:eastAsia="en-US"/>
        </w:rPr>
        <w:t>.18</w:t>
      </w:r>
    </w:p>
    <w:p w:rsidR="00C01A9C" w:rsidRDefault="00050267" w:rsidP="0083353F">
      <w:pPr>
        <w:rPr>
          <w:rFonts w:asciiTheme="minorHAnsi" w:hAnsiTheme="minorHAnsi" w:cs="Arial"/>
          <w:sz w:val="22"/>
          <w:szCs w:val="22"/>
        </w:rPr>
      </w:pPr>
      <w:r>
        <w:rPr>
          <w:rFonts w:asciiTheme="minorHAnsi" w:hAnsiTheme="minorHAnsi" w:cs="Arial"/>
          <w:sz w:val="22"/>
          <w:szCs w:val="22"/>
        </w:rPr>
        <w:t>Tilstede</w:t>
      </w:r>
      <w:r w:rsidR="000D6387">
        <w:rPr>
          <w:rFonts w:asciiTheme="minorHAnsi" w:hAnsiTheme="minorHAnsi" w:cs="Arial"/>
          <w:sz w:val="22"/>
          <w:szCs w:val="22"/>
        </w:rPr>
        <w:t>:</w:t>
      </w:r>
      <w:r w:rsidR="00184E51">
        <w:rPr>
          <w:rFonts w:asciiTheme="minorHAnsi" w:hAnsiTheme="minorHAnsi" w:cs="Arial"/>
          <w:sz w:val="22"/>
          <w:szCs w:val="22"/>
        </w:rPr>
        <w:t xml:space="preserve"> Roar</w:t>
      </w:r>
      <w:r w:rsidR="00532D59">
        <w:rPr>
          <w:rFonts w:asciiTheme="minorHAnsi" w:hAnsiTheme="minorHAnsi" w:cs="Arial"/>
          <w:sz w:val="22"/>
          <w:szCs w:val="22"/>
        </w:rPr>
        <w:t>,</w:t>
      </w:r>
      <w:r w:rsidR="00102E50">
        <w:rPr>
          <w:rFonts w:asciiTheme="minorHAnsi" w:hAnsiTheme="minorHAnsi" w:cs="Arial"/>
          <w:sz w:val="22"/>
          <w:szCs w:val="22"/>
        </w:rPr>
        <w:t xml:space="preserve"> </w:t>
      </w:r>
      <w:r w:rsidR="00A844EF">
        <w:rPr>
          <w:rFonts w:asciiTheme="minorHAnsi" w:hAnsiTheme="minorHAnsi" w:cs="Arial"/>
          <w:sz w:val="22"/>
          <w:szCs w:val="22"/>
        </w:rPr>
        <w:t xml:space="preserve">Steinar, </w:t>
      </w:r>
      <w:r w:rsidR="00DB08BF">
        <w:rPr>
          <w:rFonts w:asciiTheme="minorHAnsi" w:hAnsiTheme="minorHAnsi" w:cs="Arial"/>
          <w:sz w:val="22"/>
          <w:szCs w:val="22"/>
        </w:rPr>
        <w:t xml:space="preserve">Liv Kirsten, </w:t>
      </w:r>
      <w:r w:rsidR="003355A5">
        <w:rPr>
          <w:rFonts w:asciiTheme="minorHAnsi" w:hAnsiTheme="minorHAnsi" w:cs="Arial"/>
          <w:sz w:val="22"/>
          <w:szCs w:val="22"/>
        </w:rPr>
        <w:t>Elin, Ranveig.</w:t>
      </w:r>
    </w:p>
    <w:p w:rsidR="00C01A9C" w:rsidRDefault="00C01A9C" w:rsidP="00C01A9C">
      <w:pPr>
        <w:rPr>
          <w:rFonts w:asciiTheme="minorHAnsi" w:hAnsiTheme="minorHAnsi" w:cs="Arial"/>
          <w:sz w:val="22"/>
          <w:szCs w:val="22"/>
        </w:rPr>
      </w:pPr>
    </w:p>
    <w:p w:rsidR="00E7194C" w:rsidRDefault="000D6387" w:rsidP="000D6387">
      <w:pPr>
        <w:rPr>
          <w:rFonts w:asciiTheme="minorHAnsi" w:hAnsiTheme="minorHAnsi" w:cs="Arial"/>
          <w:sz w:val="22"/>
          <w:szCs w:val="22"/>
        </w:rPr>
      </w:pPr>
      <w:r>
        <w:rPr>
          <w:rFonts w:asciiTheme="minorHAnsi" w:hAnsiTheme="minorHAnsi" w:cs="Arial"/>
          <w:sz w:val="22"/>
          <w:szCs w:val="22"/>
        </w:rPr>
        <w:t>F</w:t>
      </w:r>
      <w:r w:rsidR="00A61787" w:rsidRPr="00A9269B">
        <w:rPr>
          <w:rFonts w:asciiTheme="minorHAnsi" w:hAnsiTheme="minorHAnsi" w:cs="Arial"/>
          <w:sz w:val="22"/>
          <w:szCs w:val="22"/>
        </w:rPr>
        <w:t>ølgende saker ble utsatt</w:t>
      </w:r>
      <w:r w:rsidR="00A40592">
        <w:rPr>
          <w:rFonts w:asciiTheme="minorHAnsi" w:hAnsiTheme="minorHAnsi" w:cs="Arial"/>
          <w:sz w:val="22"/>
          <w:szCs w:val="22"/>
        </w:rPr>
        <w:t>:</w:t>
      </w:r>
      <w:r w:rsidR="003524ED">
        <w:rPr>
          <w:rFonts w:asciiTheme="minorHAnsi" w:hAnsiTheme="minorHAnsi" w:cs="Arial"/>
          <w:sz w:val="22"/>
          <w:szCs w:val="22"/>
        </w:rPr>
        <w:t xml:space="preserve"> </w:t>
      </w:r>
      <w:r w:rsidR="00A844EF">
        <w:rPr>
          <w:rFonts w:asciiTheme="minorHAnsi" w:hAnsiTheme="minorHAnsi" w:cs="Arial"/>
          <w:sz w:val="22"/>
          <w:szCs w:val="22"/>
        </w:rPr>
        <w:t>Sak 5, 11</w:t>
      </w:r>
      <w:r w:rsidR="00A47D2F">
        <w:rPr>
          <w:rFonts w:asciiTheme="minorHAnsi" w:hAnsiTheme="minorHAnsi" w:cs="Arial"/>
          <w:sz w:val="22"/>
          <w:szCs w:val="22"/>
        </w:rPr>
        <w:t xml:space="preserve"> og 27/2014, sak 20/2015,</w:t>
      </w:r>
      <w:r w:rsidR="00DB08BF">
        <w:rPr>
          <w:rFonts w:asciiTheme="minorHAnsi" w:hAnsiTheme="minorHAnsi" w:cs="Arial"/>
          <w:sz w:val="22"/>
          <w:szCs w:val="22"/>
        </w:rPr>
        <w:t xml:space="preserve"> s</w:t>
      </w:r>
      <w:r w:rsidR="00532D59">
        <w:rPr>
          <w:rFonts w:asciiTheme="minorHAnsi" w:hAnsiTheme="minorHAnsi" w:cs="Arial"/>
          <w:sz w:val="22"/>
          <w:szCs w:val="22"/>
        </w:rPr>
        <w:t xml:space="preserve">ak </w:t>
      </w:r>
      <w:r w:rsidR="00D117B3">
        <w:rPr>
          <w:rFonts w:asciiTheme="minorHAnsi" w:hAnsiTheme="minorHAnsi" w:cs="Arial"/>
          <w:sz w:val="22"/>
          <w:szCs w:val="22"/>
        </w:rPr>
        <w:t>14, 15 og 21/2016 og sak 3 og 7</w:t>
      </w:r>
      <w:bookmarkStart w:id="0" w:name="_GoBack"/>
      <w:bookmarkEnd w:id="0"/>
      <w:r w:rsidR="00A844EF">
        <w:rPr>
          <w:rFonts w:asciiTheme="minorHAnsi" w:hAnsiTheme="minorHAnsi" w:cs="Arial"/>
          <w:sz w:val="22"/>
          <w:szCs w:val="22"/>
        </w:rPr>
        <w:t>/2017</w:t>
      </w:r>
      <w:r w:rsidR="00DB08BF">
        <w:rPr>
          <w:rFonts w:asciiTheme="minorHAnsi" w:hAnsiTheme="minorHAnsi" w:cs="Arial"/>
          <w:sz w:val="22"/>
          <w:szCs w:val="22"/>
        </w:rPr>
        <w:t>.</w:t>
      </w:r>
    </w:p>
    <w:p w:rsidR="00DB08BF" w:rsidRDefault="00DB08BF" w:rsidP="000D6387">
      <w:pPr>
        <w:rPr>
          <w:rFonts w:asciiTheme="minorHAnsi" w:hAnsiTheme="minorHAnsi" w:cs="Arial"/>
          <w:sz w:val="22"/>
          <w:szCs w:val="22"/>
        </w:rPr>
      </w:pPr>
    </w:p>
    <w:p w:rsidR="00DB08BF" w:rsidRDefault="00DB08BF" w:rsidP="003355A5">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 xml:space="preserve">Sak 1/2018: </w:t>
      </w:r>
      <w:r w:rsidR="003355A5">
        <w:rPr>
          <w:rFonts w:asciiTheme="minorHAnsi" w:eastAsia="Calibri" w:hAnsiTheme="minorHAnsi" w:cs="Arial"/>
          <w:sz w:val="22"/>
          <w:szCs w:val="22"/>
          <w:shd w:val="clear" w:color="auto" w:fill="FFFFFF"/>
          <w:lang w:eastAsia="en-US"/>
        </w:rPr>
        <w:t xml:space="preserve">Administrative systemer, oppfølging av datasikkerhet: </w:t>
      </w:r>
      <w:r>
        <w:rPr>
          <w:rFonts w:asciiTheme="minorHAnsi" w:eastAsia="Calibri" w:hAnsiTheme="minorHAnsi" w:cs="Arial"/>
          <w:sz w:val="22"/>
          <w:szCs w:val="22"/>
          <w:shd w:val="clear" w:color="auto" w:fill="FFFFFF"/>
          <w:lang w:eastAsia="en-US"/>
        </w:rPr>
        <w:t xml:space="preserve">Liv Kirsten </w:t>
      </w:r>
      <w:r w:rsidR="003355A5">
        <w:rPr>
          <w:rFonts w:asciiTheme="minorHAnsi" w:eastAsia="Calibri" w:hAnsiTheme="minorHAnsi" w:cs="Arial"/>
          <w:sz w:val="22"/>
          <w:szCs w:val="22"/>
          <w:shd w:val="clear" w:color="auto" w:fill="FFFFFF"/>
          <w:lang w:eastAsia="en-US"/>
        </w:rPr>
        <w:t>har gjennomført</w:t>
      </w:r>
      <w:r>
        <w:rPr>
          <w:rFonts w:asciiTheme="minorHAnsi" w:eastAsia="Calibri" w:hAnsiTheme="minorHAnsi" w:cs="Arial"/>
          <w:sz w:val="22"/>
          <w:szCs w:val="22"/>
          <w:shd w:val="clear" w:color="auto" w:fill="FFFFFF"/>
          <w:lang w:eastAsia="en-US"/>
        </w:rPr>
        <w:t xml:space="preserve"> en sikkerhetsan</w:t>
      </w:r>
      <w:r w:rsidR="003355A5">
        <w:rPr>
          <w:rFonts w:asciiTheme="minorHAnsi" w:eastAsia="Calibri" w:hAnsiTheme="minorHAnsi" w:cs="Arial"/>
          <w:sz w:val="22"/>
          <w:szCs w:val="22"/>
          <w:shd w:val="clear" w:color="auto" w:fill="FFFFFF"/>
          <w:lang w:eastAsia="en-US"/>
        </w:rPr>
        <w:t>alyse av medlemsregisteret vårt ved å gå gjennom den dokumentasjonen og de erklæringen som leverandøren har lagt ut. De er tilfredsstillende. Vedtak: Den foreslåtte databehandleravtalen inngås.</w:t>
      </w:r>
      <w:r>
        <w:rPr>
          <w:rFonts w:asciiTheme="minorHAnsi" w:eastAsia="Calibri" w:hAnsiTheme="minorHAnsi" w:cs="Arial"/>
          <w:sz w:val="22"/>
          <w:szCs w:val="22"/>
          <w:shd w:val="clear" w:color="auto" w:fill="FFFFFF"/>
          <w:lang w:eastAsia="en-US"/>
        </w:rPr>
        <w:t xml:space="preserve"> </w:t>
      </w:r>
      <w:r w:rsidR="003355A5">
        <w:rPr>
          <w:rFonts w:asciiTheme="minorHAnsi" w:eastAsia="Calibri" w:hAnsiTheme="minorHAnsi" w:cs="Arial"/>
          <w:sz w:val="22"/>
          <w:szCs w:val="22"/>
          <w:shd w:val="clear" w:color="auto" w:fill="FFFFFF"/>
          <w:lang w:eastAsia="en-US"/>
        </w:rPr>
        <w:t>Saken avsluttes.</w:t>
      </w:r>
    </w:p>
    <w:p w:rsidR="00BD5C61" w:rsidRDefault="00BD5C61" w:rsidP="003355A5">
      <w:pPr>
        <w:spacing w:after="120"/>
        <w:ind w:left="709" w:hanging="709"/>
        <w:rPr>
          <w:rFonts w:asciiTheme="minorHAnsi" w:eastAsia="Calibri" w:hAnsiTheme="minorHAnsi" w:cs="Arial"/>
          <w:color w:val="222222"/>
          <w:sz w:val="22"/>
          <w:szCs w:val="22"/>
          <w:shd w:val="clear" w:color="auto" w:fill="FFFFFF"/>
          <w:lang w:eastAsia="en-US"/>
        </w:rPr>
      </w:pPr>
    </w:p>
    <w:p w:rsidR="00532D59" w:rsidRDefault="00765019" w:rsidP="00532D59">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 xml:space="preserve">Sak 2/2018: Årsplan. </w:t>
      </w:r>
      <w:r w:rsidR="00532D59">
        <w:rPr>
          <w:rFonts w:asciiTheme="minorHAnsi" w:eastAsia="Calibri" w:hAnsiTheme="minorHAnsi" w:cs="Arial"/>
          <w:sz w:val="22"/>
          <w:szCs w:val="22"/>
          <w:shd w:val="clear" w:color="auto" w:fill="FFFFFF"/>
          <w:lang w:eastAsia="en-US"/>
        </w:rPr>
        <w:t>Det vedlagte utkastet til årsplan ble kort sett gjennom. Dato for Landsmøtet 2019 ble satt til helga 29. – 31. mars. Fast dag og tid for styremøter, med mulighet for endring ved behov, ble andre tirsdag hver måned, fra kl. 20.00, varighet ikke over 2 timer. Datoer for utgivelse av nyhetsbrev ble ikke diskutert. Vedtak: Planen godkjennes med de nevnte endringer. Saken avsluttes.</w:t>
      </w:r>
    </w:p>
    <w:p w:rsidR="00BD5C61" w:rsidRDefault="00BD5C61" w:rsidP="00724FD7">
      <w:pPr>
        <w:spacing w:after="120"/>
        <w:ind w:left="709" w:hanging="709"/>
        <w:rPr>
          <w:rFonts w:asciiTheme="minorHAnsi" w:eastAsia="Calibri" w:hAnsiTheme="minorHAnsi" w:cs="Arial"/>
          <w:sz w:val="22"/>
          <w:szCs w:val="22"/>
          <w:shd w:val="clear" w:color="auto" w:fill="FFFFFF"/>
          <w:lang w:eastAsia="en-US"/>
        </w:rPr>
      </w:pPr>
    </w:p>
    <w:p w:rsidR="00B9375C" w:rsidRDefault="00724FD7" w:rsidP="00B9375C">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 xml:space="preserve">Sak 3/2018: Reisestøtte til deltagere på Urostomikonferansen. Informasjon om prosjektet. Det var fremlagt forslag fra Elin og Ranveig om en avtrappet reisestøtte. </w:t>
      </w:r>
      <w:r w:rsidR="00B9375C">
        <w:rPr>
          <w:rFonts w:asciiTheme="minorHAnsi" w:eastAsia="Calibri" w:hAnsiTheme="minorHAnsi" w:cs="Arial"/>
          <w:sz w:val="22"/>
          <w:szCs w:val="22"/>
          <w:shd w:val="clear" w:color="auto" w:fill="FFFFFF"/>
          <w:lang w:eastAsia="en-US"/>
        </w:rPr>
        <w:t>Et grovt kostnadsanslag basert på 20 deltagere som har 3000 hver i reiseutgifter og får refi\undert alt over kr. 800 vil etter forslaget gi kr. 44 000 i kostnad på denne posten. Følgende</w:t>
      </w:r>
      <w:r>
        <w:rPr>
          <w:rFonts w:asciiTheme="minorHAnsi" w:eastAsia="Calibri" w:hAnsiTheme="minorHAnsi" w:cs="Arial"/>
          <w:sz w:val="22"/>
          <w:szCs w:val="22"/>
          <w:shd w:val="clear" w:color="auto" w:fill="FFFFFF"/>
          <w:lang w:eastAsia="en-US"/>
        </w:rPr>
        <w:t xml:space="preserve"> ble vedtatt: </w:t>
      </w:r>
    </w:p>
    <w:p w:rsidR="00724FD7" w:rsidRPr="00724FD7" w:rsidRDefault="00B9375C" w:rsidP="00B9375C">
      <w:pPr>
        <w:spacing w:after="120"/>
        <w:ind w:left="709" w:hanging="1"/>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lastRenderedPageBreak/>
        <w:t>Blærekreftforeningen</w:t>
      </w:r>
      <w:r w:rsidR="00724FD7" w:rsidRPr="00724FD7">
        <w:rPr>
          <w:rFonts w:asciiTheme="minorHAnsi" w:eastAsia="Calibri" w:hAnsiTheme="minorHAnsi" w:cs="Arial"/>
          <w:sz w:val="22"/>
          <w:szCs w:val="22"/>
          <w:shd w:val="clear" w:color="auto" w:fill="FFFFFF"/>
          <w:lang w:eastAsia="en-US"/>
        </w:rPr>
        <w:t xml:space="preserve"> dekker reiseutgifter for våre medlemmer etter følgende trapp:</w:t>
      </w:r>
      <w:r>
        <w:rPr>
          <w:rFonts w:asciiTheme="minorHAnsi" w:eastAsia="Calibri" w:hAnsiTheme="minorHAnsi" w:cs="Arial"/>
          <w:sz w:val="22"/>
          <w:szCs w:val="22"/>
          <w:shd w:val="clear" w:color="auto" w:fill="FFFFFF"/>
          <w:lang w:eastAsia="en-US"/>
        </w:rPr>
        <w:br/>
      </w:r>
      <w:r w:rsidR="00724FD7" w:rsidRPr="00724FD7">
        <w:rPr>
          <w:rFonts w:asciiTheme="minorHAnsi" w:eastAsia="Calibri" w:hAnsiTheme="minorHAnsi" w:cs="Arial"/>
          <w:sz w:val="22"/>
          <w:szCs w:val="22"/>
          <w:shd w:val="clear" w:color="auto" w:fill="FFFFFF"/>
          <w:lang w:eastAsia="en-US"/>
        </w:rPr>
        <w:t>over kr. 400 for de som melder seg på innen 1. juli</w:t>
      </w:r>
      <w:r w:rsidR="00724FD7">
        <w:rPr>
          <w:rFonts w:asciiTheme="minorHAnsi" w:eastAsia="Calibri" w:hAnsiTheme="minorHAnsi" w:cs="Arial"/>
          <w:sz w:val="22"/>
          <w:szCs w:val="22"/>
          <w:shd w:val="clear" w:color="auto" w:fill="FFFFFF"/>
          <w:lang w:eastAsia="en-US"/>
        </w:rPr>
        <w:br/>
      </w:r>
      <w:r w:rsidR="00724FD7" w:rsidRPr="00724FD7">
        <w:rPr>
          <w:rFonts w:asciiTheme="minorHAnsi" w:eastAsia="Calibri" w:hAnsiTheme="minorHAnsi" w:cs="Arial"/>
          <w:sz w:val="22"/>
          <w:szCs w:val="22"/>
          <w:shd w:val="clear" w:color="auto" w:fill="FFFFFF"/>
          <w:lang w:eastAsia="en-US"/>
        </w:rPr>
        <w:t>over kr. 800 for de som melder seg på innen 1. aug</w:t>
      </w:r>
      <w:r w:rsidR="00724FD7">
        <w:rPr>
          <w:rFonts w:asciiTheme="minorHAnsi" w:eastAsia="Calibri" w:hAnsiTheme="minorHAnsi" w:cs="Arial"/>
          <w:sz w:val="22"/>
          <w:szCs w:val="22"/>
          <w:shd w:val="clear" w:color="auto" w:fill="FFFFFF"/>
          <w:lang w:eastAsia="en-US"/>
        </w:rPr>
        <w:br/>
      </w:r>
      <w:r w:rsidR="00724FD7" w:rsidRPr="00724FD7">
        <w:rPr>
          <w:rFonts w:asciiTheme="minorHAnsi" w:eastAsia="Calibri" w:hAnsiTheme="minorHAnsi" w:cs="Arial"/>
          <w:sz w:val="22"/>
          <w:szCs w:val="22"/>
          <w:shd w:val="clear" w:color="auto" w:fill="FFFFFF"/>
          <w:lang w:eastAsia="en-US"/>
        </w:rPr>
        <w:t>over kr. 1000 for de som melder seg på innen 1. sept.</w:t>
      </w:r>
      <w:r w:rsidR="00724FD7">
        <w:rPr>
          <w:rFonts w:asciiTheme="minorHAnsi" w:eastAsia="Calibri" w:hAnsiTheme="minorHAnsi" w:cs="Arial"/>
          <w:sz w:val="22"/>
          <w:szCs w:val="22"/>
          <w:shd w:val="clear" w:color="auto" w:fill="FFFFFF"/>
          <w:lang w:eastAsia="en-US"/>
        </w:rPr>
        <w:br/>
      </w:r>
      <w:r w:rsidR="00724FD7" w:rsidRPr="00724FD7">
        <w:rPr>
          <w:rFonts w:asciiTheme="minorHAnsi" w:eastAsia="Calibri" w:hAnsiTheme="minorHAnsi" w:cs="Arial"/>
          <w:sz w:val="22"/>
          <w:szCs w:val="22"/>
          <w:shd w:val="clear" w:color="auto" w:fill="FFFFFF"/>
          <w:lang w:eastAsia="en-US"/>
        </w:rPr>
        <w:t>I tillegg informerer vi om at dersom noen er forhindret fra å delta grunnet øko</w:t>
      </w:r>
      <w:r>
        <w:rPr>
          <w:rFonts w:asciiTheme="minorHAnsi" w:eastAsia="Calibri" w:hAnsiTheme="minorHAnsi" w:cs="Arial"/>
          <w:sz w:val="22"/>
          <w:szCs w:val="22"/>
          <w:shd w:val="clear" w:color="auto" w:fill="FFFFFF"/>
          <w:lang w:eastAsia="en-US"/>
        </w:rPr>
        <w:t>nomi, kan de ta direkte kontakt</w:t>
      </w:r>
      <w:r w:rsidR="00724FD7" w:rsidRPr="00724FD7">
        <w:rPr>
          <w:rFonts w:asciiTheme="minorHAnsi" w:eastAsia="Calibri" w:hAnsiTheme="minorHAnsi" w:cs="Arial"/>
          <w:sz w:val="22"/>
          <w:szCs w:val="22"/>
          <w:shd w:val="clear" w:color="auto" w:fill="FFFFFF"/>
          <w:lang w:eastAsia="en-US"/>
        </w:rPr>
        <w:t xml:space="preserve"> så skal vi se hva vi kan gjøre.</w:t>
      </w:r>
      <w:r>
        <w:rPr>
          <w:rFonts w:asciiTheme="minorHAnsi" w:eastAsia="Calibri" w:hAnsiTheme="minorHAnsi" w:cs="Arial"/>
          <w:sz w:val="22"/>
          <w:szCs w:val="22"/>
          <w:shd w:val="clear" w:color="auto" w:fill="FFFFFF"/>
          <w:lang w:eastAsia="en-US"/>
        </w:rPr>
        <w:br/>
        <w:t>Om medlemskap i Blærekreftforeningen: se vår webside på http://blaerekreft.no</w:t>
      </w:r>
    </w:p>
    <w:p w:rsidR="00724FD7" w:rsidRDefault="00B9375C" w:rsidP="00BD5C61">
      <w:pPr>
        <w:spacing w:after="120"/>
        <w:ind w:left="709" w:hanging="1"/>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Prosjektets regnskap og budsjetterte, ikke påløpte kostnader ble gjennomgått uten merknader. Det ble informert om at det meste er på plass, det som gjenstår er de siste to premiene for fotokonkurransen og de siste innslagene på programmet for urostomikonferansen.</w:t>
      </w:r>
    </w:p>
    <w:p w:rsidR="00724FD7" w:rsidRDefault="00BD5C61" w:rsidP="00BD5C61">
      <w:pPr>
        <w:spacing w:after="120"/>
        <w:ind w:left="709" w:hanging="1"/>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Det som nå haster, er å få ut info om konferansen og fotokonkurransen til distriktene.</w:t>
      </w:r>
    </w:p>
    <w:p w:rsidR="00BD5C61" w:rsidRDefault="00BD5C61" w:rsidP="00BD5C61">
      <w:pPr>
        <w:spacing w:after="120"/>
        <w:ind w:left="709" w:hanging="1"/>
        <w:rPr>
          <w:rFonts w:asciiTheme="minorHAnsi" w:eastAsia="Calibri" w:hAnsiTheme="minorHAnsi" w:cs="Arial"/>
          <w:sz w:val="22"/>
          <w:szCs w:val="22"/>
          <w:shd w:val="clear" w:color="auto" w:fill="FFFFFF"/>
          <w:lang w:eastAsia="en-US"/>
        </w:rPr>
      </w:pPr>
    </w:p>
    <w:p w:rsidR="00BD5C61" w:rsidRDefault="00BD5C61" w:rsidP="00BD5C61">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 4/2018: GDPR. Personvernerklæring og arbeidet videre. Elin hadde</w:t>
      </w:r>
      <w:r w:rsidRPr="00BD5C61">
        <w:rPr>
          <w:rFonts w:asciiTheme="minorHAnsi" w:eastAsia="Calibri" w:hAnsiTheme="minorHAnsi" w:cs="Arial"/>
          <w:sz w:val="22"/>
          <w:szCs w:val="22"/>
          <w:shd w:val="clear" w:color="auto" w:fill="FFFFFF"/>
          <w:lang w:eastAsia="en-US"/>
        </w:rPr>
        <w:t xml:space="preserve"> laget utkast til samtykkeerklæring</w:t>
      </w:r>
      <w:r>
        <w:rPr>
          <w:rFonts w:asciiTheme="minorHAnsi" w:eastAsia="Calibri" w:hAnsiTheme="minorHAnsi" w:cs="Arial"/>
          <w:sz w:val="22"/>
          <w:szCs w:val="22"/>
          <w:shd w:val="clear" w:color="auto" w:fill="FFFFFF"/>
          <w:lang w:eastAsia="en-US"/>
        </w:rPr>
        <w:t>, i tillegg har vi funnet et forslag hos Frivillighet Norge som ser bra ut, og det har også kommet et forslag til det samme i Regweb. Vedtak: Elin og Ranveig utarbeider et samordnet forslag som forelegges styret for godkjenning via epost. De utarbeider også forslag til prosedyrer og tiltak ellers. En årlig gjennomgang av personvernet må inn i årsplanen.</w:t>
      </w:r>
    </w:p>
    <w:p w:rsidR="00BD5C61" w:rsidRDefault="00BD5C61" w:rsidP="00BD5C61">
      <w:pPr>
        <w:spacing w:after="120"/>
        <w:ind w:left="709" w:hanging="709"/>
        <w:rPr>
          <w:rFonts w:asciiTheme="minorHAnsi" w:eastAsia="Calibri" w:hAnsiTheme="minorHAnsi" w:cs="Arial"/>
          <w:sz w:val="22"/>
          <w:szCs w:val="22"/>
          <w:shd w:val="clear" w:color="auto" w:fill="FFFFFF"/>
          <w:lang w:eastAsia="en-US"/>
        </w:rPr>
      </w:pPr>
    </w:p>
    <w:p w:rsidR="00BD5C61" w:rsidRDefault="00BD5C61" w:rsidP="00BD5C61">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 5/2018: Revidere budsjettet for HDIR-prosjektet. Fremlagte forslag til revidert budsjett ble gjennomgått. Følgende poster ble endret: Landsmøtet (</w:t>
      </w:r>
      <w:r w:rsidRPr="00BD5C61">
        <w:rPr>
          <w:rFonts w:asciiTheme="minorHAnsi" w:eastAsia="Calibri" w:hAnsiTheme="minorHAnsi" w:cs="Arial"/>
          <w:strike/>
          <w:sz w:val="22"/>
          <w:szCs w:val="22"/>
          <w:shd w:val="clear" w:color="auto" w:fill="FFFFFF"/>
          <w:lang w:eastAsia="en-US"/>
        </w:rPr>
        <w:t>150 000</w:t>
      </w:r>
      <w:r>
        <w:rPr>
          <w:rFonts w:asciiTheme="minorHAnsi" w:eastAsia="Calibri" w:hAnsiTheme="minorHAnsi" w:cs="Arial"/>
          <w:sz w:val="22"/>
          <w:szCs w:val="22"/>
          <w:shd w:val="clear" w:color="auto" w:fill="FFFFFF"/>
          <w:lang w:eastAsia="en-US"/>
        </w:rPr>
        <w:t>) 120 000; annen profilering, annonser (</w:t>
      </w:r>
      <w:r w:rsidRPr="00BD5C61">
        <w:rPr>
          <w:rFonts w:asciiTheme="minorHAnsi" w:eastAsia="Calibri" w:hAnsiTheme="minorHAnsi" w:cs="Arial"/>
          <w:strike/>
          <w:sz w:val="22"/>
          <w:szCs w:val="22"/>
          <w:shd w:val="clear" w:color="auto" w:fill="FFFFFF"/>
          <w:lang w:eastAsia="en-US"/>
        </w:rPr>
        <w:t>120 000</w:t>
      </w:r>
      <w:r>
        <w:rPr>
          <w:rFonts w:asciiTheme="minorHAnsi" w:eastAsia="Calibri" w:hAnsiTheme="minorHAnsi" w:cs="Arial"/>
          <w:sz w:val="22"/>
          <w:szCs w:val="22"/>
          <w:shd w:val="clear" w:color="auto" w:fill="FFFFFF"/>
          <w:lang w:eastAsia="en-US"/>
        </w:rPr>
        <w:t>)  20 000; likemannsarbeid (</w:t>
      </w:r>
      <w:r w:rsidRPr="00BD5C61">
        <w:rPr>
          <w:rFonts w:asciiTheme="minorHAnsi" w:eastAsia="Calibri" w:hAnsiTheme="minorHAnsi" w:cs="Arial"/>
          <w:strike/>
          <w:sz w:val="22"/>
          <w:szCs w:val="22"/>
          <w:shd w:val="clear" w:color="auto" w:fill="FFFFFF"/>
          <w:lang w:eastAsia="en-US"/>
        </w:rPr>
        <w:t>100 000</w:t>
      </w:r>
      <w:r>
        <w:rPr>
          <w:rFonts w:asciiTheme="minorHAnsi" w:eastAsia="Calibri" w:hAnsiTheme="minorHAnsi" w:cs="Arial"/>
          <w:sz w:val="22"/>
          <w:szCs w:val="22"/>
          <w:shd w:val="clear" w:color="auto" w:fill="FFFFFF"/>
          <w:lang w:eastAsia="en-US"/>
        </w:rPr>
        <w:t xml:space="preserve">) 0. De som ønsker likemannskurs eller </w:t>
      </w:r>
      <w:r w:rsidR="00D93D63">
        <w:rPr>
          <w:rFonts w:asciiTheme="minorHAnsi" w:eastAsia="Calibri" w:hAnsiTheme="minorHAnsi" w:cs="Arial"/>
          <w:sz w:val="22"/>
          <w:szCs w:val="22"/>
          <w:shd w:val="clear" w:color="auto" w:fill="FFFFFF"/>
          <w:lang w:eastAsia="en-US"/>
        </w:rPr>
        <w:t>-</w:t>
      </w:r>
      <w:r>
        <w:rPr>
          <w:rFonts w:asciiTheme="minorHAnsi" w:eastAsia="Calibri" w:hAnsiTheme="minorHAnsi" w:cs="Arial"/>
          <w:sz w:val="22"/>
          <w:szCs w:val="22"/>
          <w:shd w:val="clear" w:color="auto" w:fill="FFFFFF"/>
          <w:lang w:eastAsia="en-US"/>
        </w:rPr>
        <w:t>oppdatering sendes på FFOs kurs i september.</w:t>
      </w:r>
      <w:r w:rsidR="00D93D63">
        <w:rPr>
          <w:rFonts w:asciiTheme="minorHAnsi" w:eastAsia="Calibri" w:hAnsiTheme="minorHAnsi" w:cs="Arial"/>
          <w:sz w:val="22"/>
          <w:szCs w:val="22"/>
          <w:shd w:val="clear" w:color="auto" w:fill="FFFFFF"/>
          <w:lang w:eastAsia="en-US"/>
        </w:rPr>
        <w:t xml:space="preserve"> Saken avsluttes.</w:t>
      </w:r>
    </w:p>
    <w:p w:rsidR="00BD5C61" w:rsidRDefault="00BD5C61" w:rsidP="00724FD7">
      <w:pPr>
        <w:spacing w:after="120"/>
        <w:ind w:left="709" w:hanging="709"/>
        <w:rPr>
          <w:rFonts w:asciiTheme="minorHAnsi" w:eastAsia="Calibri" w:hAnsiTheme="minorHAnsi" w:cs="Arial"/>
          <w:sz w:val="22"/>
          <w:szCs w:val="22"/>
          <w:shd w:val="clear" w:color="auto" w:fill="FFFFFF"/>
          <w:lang w:eastAsia="en-US"/>
        </w:rPr>
      </w:pPr>
    </w:p>
    <w:p w:rsidR="00D93D63" w:rsidRDefault="00532D59" w:rsidP="00724FD7">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 xml:space="preserve">Eventuelt: Elin og Ranveig går gjennom de «gamle» sakene på sakslista og avgjør hva vi gjør med dem. </w:t>
      </w:r>
    </w:p>
    <w:p w:rsidR="00D93D63" w:rsidRDefault="00D93D63" w:rsidP="00724FD7">
      <w:pPr>
        <w:spacing w:after="120"/>
        <w:ind w:left="709" w:hanging="709"/>
        <w:rPr>
          <w:rFonts w:asciiTheme="minorHAnsi" w:eastAsia="Calibri" w:hAnsiTheme="minorHAnsi" w:cs="Arial"/>
          <w:sz w:val="22"/>
          <w:szCs w:val="22"/>
          <w:shd w:val="clear" w:color="auto" w:fill="FFFFFF"/>
          <w:lang w:eastAsia="en-US"/>
        </w:rPr>
      </w:pPr>
    </w:p>
    <w:p w:rsidR="00BD5C61" w:rsidRDefault="00D93D63" w:rsidP="00724FD7">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Kommende møtedatoer: onsdag 20/6, tirsdag21/8, 11/9, 5.-7./10, 13/11, 11/12.</w:t>
      </w:r>
    </w:p>
    <w:p w:rsidR="00765019" w:rsidRDefault="00532D59" w:rsidP="00DB08BF">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Saksliste for møte onsdag 20/6: Arendalsuka: Bestemme politisk tema for lobbyering.</w:t>
      </w:r>
    </w:p>
    <w:p w:rsidR="00D006CE" w:rsidRDefault="00D006CE" w:rsidP="00145E92">
      <w:pPr>
        <w:spacing w:after="120"/>
        <w:ind w:left="709" w:hanging="709"/>
        <w:rPr>
          <w:rFonts w:asciiTheme="minorHAnsi" w:eastAsia="Calibri" w:hAnsiTheme="minorHAnsi" w:cs="Arial"/>
          <w:sz w:val="22"/>
          <w:szCs w:val="22"/>
          <w:shd w:val="clear" w:color="auto" w:fill="FFFFFF"/>
          <w:lang w:eastAsia="en-US"/>
        </w:rPr>
      </w:pPr>
    </w:p>
    <w:p w:rsidR="00D006CE" w:rsidRDefault="00D006CE" w:rsidP="00145E92">
      <w:pPr>
        <w:spacing w:after="120"/>
        <w:ind w:left="709" w:hanging="709"/>
        <w:rPr>
          <w:rFonts w:asciiTheme="minorHAnsi" w:eastAsia="Calibri" w:hAnsiTheme="minorHAnsi" w:cs="Arial"/>
          <w:sz w:val="22"/>
          <w:szCs w:val="22"/>
          <w:shd w:val="clear" w:color="auto" w:fill="FFFFFF"/>
          <w:lang w:eastAsia="en-US"/>
        </w:rPr>
      </w:pPr>
    </w:p>
    <w:p w:rsidR="009709EC" w:rsidRDefault="00DB08BF" w:rsidP="00061481">
      <w:pPr>
        <w:rPr>
          <w:rFonts w:asciiTheme="minorHAnsi" w:hAnsiTheme="minorHAnsi" w:cs="Arial"/>
          <w:sz w:val="22"/>
          <w:szCs w:val="22"/>
        </w:rPr>
      </w:pPr>
      <w:r>
        <w:rPr>
          <w:rFonts w:asciiTheme="minorHAnsi" w:hAnsiTheme="minorHAnsi" w:cs="Arial"/>
          <w:sz w:val="22"/>
          <w:szCs w:val="22"/>
        </w:rPr>
        <w:t>Nannestad</w:t>
      </w:r>
      <w:r w:rsidR="0026037B">
        <w:rPr>
          <w:rFonts w:asciiTheme="minorHAnsi" w:hAnsiTheme="minorHAnsi" w:cs="Arial"/>
          <w:sz w:val="22"/>
          <w:szCs w:val="22"/>
        </w:rPr>
        <w:t>,</w:t>
      </w:r>
      <w:r w:rsidR="00184E51">
        <w:rPr>
          <w:rFonts w:asciiTheme="minorHAnsi" w:hAnsiTheme="minorHAnsi" w:cs="Arial"/>
          <w:sz w:val="22"/>
          <w:szCs w:val="22"/>
        </w:rPr>
        <w:t xml:space="preserve"> </w:t>
      </w:r>
      <w:r w:rsidR="00D93D63">
        <w:rPr>
          <w:rFonts w:asciiTheme="minorHAnsi" w:hAnsiTheme="minorHAnsi" w:cs="Arial"/>
          <w:sz w:val="22"/>
          <w:szCs w:val="22"/>
        </w:rPr>
        <w:t>05</w:t>
      </w:r>
      <w:r w:rsidR="00102E50">
        <w:rPr>
          <w:rFonts w:asciiTheme="minorHAnsi" w:hAnsiTheme="minorHAnsi" w:cs="Arial"/>
          <w:sz w:val="22"/>
          <w:szCs w:val="22"/>
        </w:rPr>
        <w:t>.</w:t>
      </w:r>
      <w:r w:rsidR="00D93D63">
        <w:rPr>
          <w:rFonts w:asciiTheme="minorHAnsi" w:hAnsiTheme="minorHAnsi" w:cs="Arial"/>
          <w:sz w:val="22"/>
          <w:szCs w:val="22"/>
        </w:rPr>
        <w:t>06</w:t>
      </w:r>
      <w:r>
        <w:rPr>
          <w:rFonts w:asciiTheme="minorHAnsi" w:hAnsiTheme="minorHAnsi" w:cs="Arial"/>
          <w:sz w:val="22"/>
          <w:szCs w:val="22"/>
        </w:rPr>
        <w:t>.2018</w:t>
      </w:r>
      <w:r w:rsidR="00061481">
        <w:rPr>
          <w:rFonts w:asciiTheme="minorHAnsi" w:hAnsiTheme="minorHAnsi" w:cs="Arial"/>
          <w:sz w:val="22"/>
          <w:szCs w:val="22"/>
        </w:rPr>
        <w:t xml:space="preserve">  </w:t>
      </w:r>
    </w:p>
    <w:p w:rsidR="007D781B" w:rsidRDefault="007D781B" w:rsidP="00822F5C">
      <w:pPr>
        <w:ind w:left="708"/>
        <w:rPr>
          <w:rFonts w:asciiTheme="minorHAnsi" w:hAnsiTheme="minorHAnsi" w:cs="Arial"/>
          <w:sz w:val="22"/>
          <w:szCs w:val="22"/>
        </w:rPr>
      </w:pPr>
    </w:p>
    <w:p w:rsidR="00EC12EF" w:rsidRDefault="00DB08BF" w:rsidP="007D781B">
      <w:pPr>
        <w:rPr>
          <w:rFonts w:asciiTheme="minorHAnsi" w:hAnsiTheme="minorHAnsi" w:cs="Arial"/>
          <w:sz w:val="22"/>
          <w:szCs w:val="22"/>
        </w:rPr>
      </w:pPr>
      <w:r>
        <w:rPr>
          <w:rFonts w:asciiTheme="minorHAnsi" w:hAnsiTheme="minorHAnsi" w:cs="Arial"/>
          <w:sz w:val="22"/>
          <w:szCs w:val="22"/>
        </w:rPr>
        <w:t>Ranveig Røtterud,</w:t>
      </w:r>
      <w:r w:rsidR="008972DE">
        <w:rPr>
          <w:rFonts w:asciiTheme="minorHAnsi" w:hAnsiTheme="minorHAnsi" w:cs="Arial"/>
          <w:sz w:val="22"/>
          <w:szCs w:val="22"/>
        </w:rPr>
        <w:t xml:space="preserve"> </w:t>
      </w:r>
      <w:r w:rsidR="00EC12EF" w:rsidRPr="00953EF8">
        <w:rPr>
          <w:rFonts w:asciiTheme="minorHAnsi" w:hAnsiTheme="minorHAnsi" w:cs="Arial"/>
          <w:sz w:val="22"/>
          <w:szCs w:val="22"/>
        </w:rPr>
        <w:t>referent</w:t>
      </w:r>
    </w:p>
    <w:p w:rsidR="00DF2527" w:rsidRDefault="00DF2527" w:rsidP="007D781B">
      <w:pPr>
        <w:rPr>
          <w:rFonts w:asciiTheme="minorHAnsi" w:hAnsiTheme="minorHAnsi" w:cs="Arial"/>
          <w:sz w:val="22"/>
          <w:szCs w:val="22"/>
        </w:rPr>
      </w:pPr>
    </w:p>
    <w:p w:rsidR="00DF2527" w:rsidRDefault="00DF2527" w:rsidP="007D781B">
      <w:pPr>
        <w:rPr>
          <w:rFonts w:asciiTheme="minorHAnsi" w:hAnsiTheme="minorHAnsi" w:cs="Arial"/>
          <w:sz w:val="22"/>
          <w:szCs w:val="22"/>
        </w:rPr>
      </w:pPr>
    </w:p>
    <w:p w:rsidR="00DF2527" w:rsidRPr="00163C0A" w:rsidRDefault="00DF2527" w:rsidP="007D781B">
      <w:pPr>
        <w:rPr>
          <w:rFonts w:asciiTheme="minorHAnsi" w:eastAsia="Calibri" w:hAnsiTheme="minorHAnsi" w:cs="Arial"/>
          <w:color w:val="222222"/>
          <w:sz w:val="22"/>
          <w:szCs w:val="22"/>
          <w:shd w:val="clear" w:color="auto" w:fill="FFFFFF"/>
          <w:lang w:eastAsia="en-US"/>
        </w:rPr>
      </w:pPr>
    </w:p>
    <w:sectPr w:rsidR="00DF2527" w:rsidRPr="00163C0A" w:rsidSect="00E73E1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11" w:rsidRDefault="00953D11">
      <w:r>
        <w:separator/>
      </w:r>
    </w:p>
  </w:endnote>
  <w:endnote w:type="continuationSeparator" w:id="0">
    <w:p w:rsidR="00953D11" w:rsidRDefault="0095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F5923" w:rsidRDefault="00CF5923"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117B3">
      <w:rPr>
        <w:rStyle w:val="Sidetall"/>
        <w:noProof/>
      </w:rPr>
      <w:t>1</w:t>
    </w:r>
    <w:r>
      <w:rPr>
        <w:rStyle w:val="Sidetall"/>
      </w:rPr>
      <w:fldChar w:fldCharType="end"/>
    </w:r>
  </w:p>
  <w:p w:rsidR="00CF5923" w:rsidRDefault="00CF5923" w:rsidP="00EA765C">
    <w:pPr>
      <w:pStyle w:val="Bunntekst"/>
      <w:pBdr>
        <w:top w:val="single" w:sz="4" w:space="0" w:color="auto"/>
      </w:pBdr>
      <w:ind w:right="360"/>
      <w:rPr>
        <w:i/>
        <w:sz w:val="18"/>
        <w:szCs w:val="18"/>
      </w:rPr>
    </w:pPr>
  </w:p>
  <w:p w:rsidR="00CF5923" w:rsidRPr="00A333EF" w:rsidRDefault="00CF5923"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CF5923" w:rsidRPr="00A3718E" w:rsidRDefault="00CF5923" w:rsidP="00EA765C">
    <w:pPr>
      <w:pStyle w:val="Bunntekst"/>
      <w:pBdr>
        <w:top w:val="single" w:sz="4" w:space="0" w:color="auto"/>
      </w:pBdr>
      <w:ind w:right="360"/>
      <w:rPr>
        <w:i/>
        <w:sz w:val="18"/>
        <w:szCs w:val="18"/>
      </w:rPr>
    </w:pPr>
    <w:r>
      <w:rPr>
        <w:i/>
        <w:sz w:val="18"/>
        <w:szCs w:val="18"/>
      </w:rPr>
      <w:t>Org.nr. 998 479 169. Konto nr. 1503.28.91184 Kontaktperson: Ranveig Røtterud, e-post: rj.roetterud@gmail.com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1" w:rsidRDefault="009B79A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11" w:rsidRDefault="00953D11">
      <w:r>
        <w:separator/>
      </w:r>
    </w:p>
  </w:footnote>
  <w:footnote w:type="continuationSeparator" w:id="0">
    <w:p w:rsidR="00953D11" w:rsidRDefault="0095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1" w:rsidRDefault="009B79A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pPr>
      <w:pStyle w:val="Topptekst"/>
    </w:pPr>
    <w:r>
      <w:rPr>
        <w:noProof/>
      </w:rPr>
      <w:drawing>
        <wp:anchor distT="0" distB="0" distL="114300" distR="114300" simplePos="0" relativeHeight="251657728" behindDoc="0" locked="0" layoutInCell="1" allowOverlap="1" wp14:anchorId="15C61207" wp14:editId="6AAE5016">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1" w:rsidRDefault="009B79A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5pt;height:11.35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10A361D"/>
    <w:multiLevelType w:val="hybridMultilevel"/>
    <w:tmpl w:val="667E4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D511ABE"/>
    <w:multiLevelType w:val="hybridMultilevel"/>
    <w:tmpl w:val="4E6E36B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0">
    <w:nsid w:val="76D35F5E"/>
    <w:multiLevelType w:val="hybridMultilevel"/>
    <w:tmpl w:val="C3C28EA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2"/>
  </w:num>
  <w:num w:numId="4">
    <w:abstractNumId w:val="16"/>
  </w:num>
  <w:num w:numId="5">
    <w:abstractNumId w:val="6"/>
  </w:num>
  <w:num w:numId="6">
    <w:abstractNumId w:val="15"/>
  </w:num>
  <w:num w:numId="7">
    <w:abstractNumId w:val="3"/>
  </w:num>
  <w:num w:numId="8">
    <w:abstractNumId w:val="22"/>
  </w:num>
  <w:num w:numId="9">
    <w:abstractNumId w:val="8"/>
  </w:num>
  <w:num w:numId="10">
    <w:abstractNumId w:val="0"/>
  </w:num>
  <w:num w:numId="11">
    <w:abstractNumId w:val="18"/>
  </w:num>
  <w:num w:numId="12">
    <w:abstractNumId w:val="7"/>
  </w:num>
  <w:num w:numId="13">
    <w:abstractNumId w:val="2"/>
  </w:num>
  <w:num w:numId="14">
    <w:abstractNumId w:val="9"/>
  </w:num>
  <w:num w:numId="15">
    <w:abstractNumId w:val="5"/>
  </w:num>
  <w:num w:numId="16">
    <w:abstractNumId w:val="14"/>
  </w:num>
  <w:num w:numId="17">
    <w:abstractNumId w:val="21"/>
  </w:num>
  <w:num w:numId="18">
    <w:abstractNumId w:val="4"/>
  </w:num>
  <w:num w:numId="19">
    <w:abstractNumId w:val="10"/>
  </w:num>
  <w:num w:numId="20">
    <w:abstractNumId w:val="19"/>
  </w:num>
  <w:num w:numId="21">
    <w:abstractNumId w:val="20"/>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03AD3"/>
    <w:rsid w:val="000108E7"/>
    <w:rsid w:val="00011F89"/>
    <w:rsid w:val="000128D3"/>
    <w:rsid w:val="00036D58"/>
    <w:rsid w:val="00042C8C"/>
    <w:rsid w:val="00042EFF"/>
    <w:rsid w:val="00045865"/>
    <w:rsid w:val="00050267"/>
    <w:rsid w:val="00061481"/>
    <w:rsid w:val="00065B5D"/>
    <w:rsid w:val="0007136C"/>
    <w:rsid w:val="00076728"/>
    <w:rsid w:val="00076FB7"/>
    <w:rsid w:val="000876B3"/>
    <w:rsid w:val="0009139A"/>
    <w:rsid w:val="00095581"/>
    <w:rsid w:val="000A3DB1"/>
    <w:rsid w:val="000A5EC7"/>
    <w:rsid w:val="000B684E"/>
    <w:rsid w:val="000C4993"/>
    <w:rsid w:val="000C4D37"/>
    <w:rsid w:val="000C5391"/>
    <w:rsid w:val="000C6DD5"/>
    <w:rsid w:val="000C79A0"/>
    <w:rsid w:val="000D3D7A"/>
    <w:rsid w:val="000D4301"/>
    <w:rsid w:val="000D62B7"/>
    <w:rsid w:val="000D6387"/>
    <w:rsid w:val="000D77DC"/>
    <w:rsid w:val="000E1A4B"/>
    <w:rsid w:val="000E32E0"/>
    <w:rsid w:val="000F0046"/>
    <w:rsid w:val="000F2D04"/>
    <w:rsid w:val="000F76F4"/>
    <w:rsid w:val="00102E50"/>
    <w:rsid w:val="0010738D"/>
    <w:rsid w:val="00111F3B"/>
    <w:rsid w:val="00121D62"/>
    <w:rsid w:val="00125DAC"/>
    <w:rsid w:val="00140071"/>
    <w:rsid w:val="001438C2"/>
    <w:rsid w:val="0014475A"/>
    <w:rsid w:val="00144892"/>
    <w:rsid w:val="00145E92"/>
    <w:rsid w:val="0014658A"/>
    <w:rsid w:val="00151EE9"/>
    <w:rsid w:val="001523EA"/>
    <w:rsid w:val="00155DD4"/>
    <w:rsid w:val="001621B3"/>
    <w:rsid w:val="00163C0A"/>
    <w:rsid w:val="00164A26"/>
    <w:rsid w:val="001675BD"/>
    <w:rsid w:val="00171821"/>
    <w:rsid w:val="00171AA0"/>
    <w:rsid w:val="001720B6"/>
    <w:rsid w:val="00174AC4"/>
    <w:rsid w:val="00184E51"/>
    <w:rsid w:val="00194239"/>
    <w:rsid w:val="00195E0F"/>
    <w:rsid w:val="001A538F"/>
    <w:rsid w:val="001A69F0"/>
    <w:rsid w:val="001A7308"/>
    <w:rsid w:val="001B2112"/>
    <w:rsid w:val="001B7290"/>
    <w:rsid w:val="001C5469"/>
    <w:rsid w:val="001C76B6"/>
    <w:rsid w:val="001D0BC1"/>
    <w:rsid w:val="001D5B83"/>
    <w:rsid w:val="001D72A3"/>
    <w:rsid w:val="001E0F80"/>
    <w:rsid w:val="001E21D8"/>
    <w:rsid w:val="001E5C39"/>
    <w:rsid w:val="001F2CBE"/>
    <w:rsid w:val="001F6F73"/>
    <w:rsid w:val="00206114"/>
    <w:rsid w:val="00206F55"/>
    <w:rsid w:val="00212CEF"/>
    <w:rsid w:val="00213935"/>
    <w:rsid w:val="00230AA7"/>
    <w:rsid w:val="002336E0"/>
    <w:rsid w:val="002339D9"/>
    <w:rsid w:val="00243598"/>
    <w:rsid w:val="0024431C"/>
    <w:rsid w:val="00245A23"/>
    <w:rsid w:val="0025029F"/>
    <w:rsid w:val="00255C5A"/>
    <w:rsid w:val="00255FFB"/>
    <w:rsid w:val="00257F28"/>
    <w:rsid w:val="0026037B"/>
    <w:rsid w:val="00265816"/>
    <w:rsid w:val="0027147E"/>
    <w:rsid w:val="00273CC5"/>
    <w:rsid w:val="002771FD"/>
    <w:rsid w:val="00281F55"/>
    <w:rsid w:val="00286149"/>
    <w:rsid w:val="002916FE"/>
    <w:rsid w:val="002A0715"/>
    <w:rsid w:val="002A2434"/>
    <w:rsid w:val="002A3B10"/>
    <w:rsid w:val="002A77A5"/>
    <w:rsid w:val="002A7AC1"/>
    <w:rsid w:val="002C4AE1"/>
    <w:rsid w:val="002C66A0"/>
    <w:rsid w:val="002D188D"/>
    <w:rsid w:val="002D38DC"/>
    <w:rsid w:val="002D3948"/>
    <w:rsid w:val="002E1443"/>
    <w:rsid w:val="002E468F"/>
    <w:rsid w:val="002E54F5"/>
    <w:rsid w:val="002E71ED"/>
    <w:rsid w:val="002F32B5"/>
    <w:rsid w:val="002F424D"/>
    <w:rsid w:val="002F5426"/>
    <w:rsid w:val="00304F57"/>
    <w:rsid w:val="0030567E"/>
    <w:rsid w:val="00316E0B"/>
    <w:rsid w:val="0032293A"/>
    <w:rsid w:val="003355A5"/>
    <w:rsid w:val="00337271"/>
    <w:rsid w:val="003418DF"/>
    <w:rsid w:val="00342932"/>
    <w:rsid w:val="00351CBB"/>
    <w:rsid w:val="003524ED"/>
    <w:rsid w:val="00361023"/>
    <w:rsid w:val="00364906"/>
    <w:rsid w:val="00366BDC"/>
    <w:rsid w:val="00377285"/>
    <w:rsid w:val="00377FEB"/>
    <w:rsid w:val="00390B8F"/>
    <w:rsid w:val="00392A27"/>
    <w:rsid w:val="00392EF9"/>
    <w:rsid w:val="00395A30"/>
    <w:rsid w:val="00395C5A"/>
    <w:rsid w:val="0039770A"/>
    <w:rsid w:val="003A0300"/>
    <w:rsid w:val="003A3141"/>
    <w:rsid w:val="003A40CE"/>
    <w:rsid w:val="003A5ABF"/>
    <w:rsid w:val="003A60FB"/>
    <w:rsid w:val="003A662A"/>
    <w:rsid w:val="003B32E4"/>
    <w:rsid w:val="003B497D"/>
    <w:rsid w:val="003C64CB"/>
    <w:rsid w:val="003C68E2"/>
    <w:rsid w:val="003D1230"/>
    <w:rsid w:val="003D53C7"/>
    <w:rsid w:val="003D5699"/>
    <w:rsid w:val="003E06A8"/>
    <w:rsid w:val="003E1822"/>
    <w:rsid w:val="003E4F35"/>
    <w:rsid w:val="003E68B3"/>
    <w:rsid w:val="003E7F46"/>
    <w:rsid w:val="003F3B19"/>
    <w:rsid w:val="003F4586"/>
    <w:rsid w:val="003F7213"/>
    <w:rsid w:val="00403B16"/>
    <w:rsid w:val="00405D6A"/>
    <w:rsid w:val="0041513E"/>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5F34"/>
    <w:rsid w:val="004A7A94"/>
    <w:rsid w:val="004B51F8"/>
    <w:rsid w:val="004C1835"/>
    <w:rsid w:val="004C377B"/>
    <w:rsid w:val="004D111F"/>
    <w:rsid w:val="004D2512"/>
    <w:rsid w:val="004E3948"/>
    <w:rsid w:val="004E59B6"/>
    <w:rsid w:val="004E7D35"/>
    <w:rsid w:val="004F23B7"/>
    <w:rsid w:val="0050224A"/>
    <w:rsid w:val="00512DFB"/>
    <w:rsid w:val="0051492B"/>
    <w:rsid w:val="00516D65"/>
    <w:rsid w:val="00527A41"/>
    <w:rsid w:val="00532B18"/>
    <w:rsid w:val="00532D59"/>
    <w:rsid w:val="005535D0"/>
    <w:rsid w:val="005547CD"/>
    <w:rsid w:val="00555036"/>
    <w:rsid w:val="005641BE"/>
    <w:rsid w:val="00567EC4"/>
    <w:rsid w:val="005771D2"/>
    <w:rsid w:val="005805B6"/>
    <w:rsid w:val="00584436"/>
    <w:rsid w:val="00591EC9"/>
    <w:rsid w:val="0059420B"/>
    <w:rsid w:val="005952AF"/>
    <w:rsid w:val="005A55EF"/>
    <w:rsid w:val="005A6C99"/>
    <w:rsid w:val="005B4A0C"/>
    <w:rsid w:val="005B7142"/>
    <w:rsid w:val="005C1ED8"/>
    <w:rsid w:val="005D016B"/>
    <w:rsid w:val="005D0172"/>
    <w:rsid w:val="005D1648"/>
    <w:rsid w:val="005D2C7F"/>
    <w:rsid w:val="005D64E1"/>
    <w:rsid w:val="005D6E28"/>
    <w:rsid w:val="005F5A2A"/>
    <w:rsid w:val="005F669F"/>
    <w:rsid w:val="006021F0"/>
    <w:rsid w:val="00603CCB"/>
    <w:rsid w:val="00605224"/>
    <w:rsid w:val="006126E2"/>
    <w:rsid w:val="0061409A"/>
    <w:rsid w:val="006165EB"/>
    <w:rsid w:val="00624EFE"/>
    <w:rsid w:val="00625CA1"/>
    <w:rsid w:val="006308C2"/>
    <w:rsid w:val="00631531"/>
    <w:rsid w:val="00634D36"/>
    <w:rsid w:val="00642583"/>
    <w:rsid w:val="0064282B"/>
    <w:rsid w:val="0065366E"/>
    <w:rsid w:val="00660607"/>
    <w:rsid w:val="00662946"/>
    <w:rsid w:val="00663118"/>
    <w:rsid w:val="00665834"/>
    <w:rsid w:val="00667588"/>
    <w:rsid w:val="00670F44"/>
    <w:rsid w:val="00690438"/>
    <w:rsid w:val="00692E25"/>
    <w:rsid w:val="00695F40"/>
    <w:rsid w:val="006A1BA0"/>
    <w:rsid w:val="006A3818"/>
    <w:rsid w:val="006A66CA"/>
    <w:rsid w:val="006B067C"/>
    <w:rsid w:val="006B7829"/>
    <w:rsid w:val="006B786F"/>
    <w:rsid w:val="006D6336"/>
    <w:rsid w:val="006F2693"/>
    <w:rsid w:val="006F3FFB"/>
    <w:rsid w:val="00703277"/>
    <w:rsid w:val="007070B2"/>
    <w:rsid w:val="00713941"/>
    <w:rsid w:val="007153C7"/>
    <w:rsid w:val="00715F05"/>
    <w:rsid w:val="0071677A"/>
    <w:rsid w:val="00724E8E"/>
    <w:rsid w:val="00724FD7"/>
    <w:rsid w:val="007334E0"/>
    <w:rsid w:val="00733A1B"/>
    <w:rsid w:val="00745612"/>
    <w:rsid w:val="00750E99"/>
    <w:rsid w:val="00752DB2"/>
    <w:rsid w:val="00754A22"/>
    <w:rsid w:val="00765019"/>
    <w:rsid w:val="00776885"/>
    <w:rsid w:val="0079656A"/>
    <w:rsid w:val="007A3565"/>
    <w:rsid w:val="007A6754"/>
    <w:rsid w:val="007A6807"/>
    <w:rsid w:val="007A7541"/>
    <w:rsid w:val="007B000C"/>
    <w:rsid w:val="007C4FF0"/>
    <w:rsid w:val="007D0922"/>
    <w:rsid w:val="007D52C2"/>
    <w:rsid w:val="007D5D07"/>
    <w:rsid w:val="007D6BDA"/>
    <w:rsid w:val="007D781B"/>
    <w:rsid w:val="007D79D6"/>
    <w:rsid w:val="007F233C"/>
    <w:rsid w:val="00800921"/>
    <w:rsid w:val="00803631"/>
    <w:rsid w:val="00804997"/>
    <w:rsid w:val="008153A1"/>
    <w:rsid w:val="00817415"/>
    <w:rsid w:val="00822F5C"/>
    <w:rsid w:val="00830368"/>
    <w:rsid w:val="008317E0"/>
    <w:rsid w:val="0083353F"/>
    <w:rsid w:val="008361A2"/>
    <w:rsid w:val="008377A3"/>
    <w:rsid w:val="00837A9F"/>
    <w:rsid w:val="008471BD"/>
    <w:rsid w:val="00847624"/>
    <w:rsid w:val="00850FE7"/>
    <w:rsid w:val="008556D7"/>
    <w:rsid w:val="0086385C"/>
    <w:rsid w:val="00870F2A"/>
    <w:rsid w:val="0087594E"/>
    <w:rsid w:val="00881604"/>
    <w:rsid w:val="00881E0D"/>
    <w:rsid w:val="008820B6"/>
    <w:rsid w:val="008822DD"/>
    <w:rsid w:val="00894439"/>
    <w:rsid w:val="008972DE"/>
    <w:rsid w:val="008A1856"/>
    <w:rsid w:val="008A2E9F"/>
    <w:rsid w:val="008A7F49"/>
    <w:rsid w:val="008B1384"/>
    <w:rsid w:val="008C368A"/>
    <w:rsid w:val="008C73E7"/>
    <w:rsid w:val="008E0624"/>
    <w:rsid w:val="008E1659"/>
    <w:rsid w:val="008E3AED"/>
    <w:rsid w:val="008E4D73"/>
    <w:rsid w:val="008F0282"/>
    <w:rsid w:val="008F0E95"/>
    <w:rsid w:val="008F718F"/>
    <w:rsid w:val="008F7779"/>
    <w:rsid w:val="009059DF"/>
    <w:rsid w:val="00911136"/>
    <w:rsid w:val="00911AA6"/>
    <w:rsid w:val="00914B54"/>
    <w:rsid w:val="00914D82"/>
    <w:rsid w:val="009200DC"/>
    <w:rsid w:val="00923E8F"/>
    <w:rsid w:val="00925BD2"/>
    <w:rsid w:val="009325C6"/>
    <w:rsid w:val="009358D7"/>
    <w:rsid w:val="009361E7"/>
    <w:rsid w:val="00950746"/>
    <w:rsid w:val="00953D11"/>
    <w:rsid w:val="00953D6D"/>
    <w:rsid w:val="00953EF8"/>
    <w:rsid w:val="00956DDF"/>
    <w:rsid w:val="009618CB"/>
    <w:rsid w:val="0096254B"/>
    <w:rsid w:val="00964A17"/>
    <w:rsid w:val="009709EC"/>
    <w:rsid w:val="009730E2"/>
    <w:rsid w:val="00977ED0"/>
    <w:rsid w:val="009824C6"/>
    <w:rsid w:val="009833C9"/>
    <w:rsid w:val="00992629"/>
    <w:rsid w:val="00994959"/>
    <w:rsid w:val="00995D92"/>
    <w:rsid w:val="009A0775"/>
    <w:rsid w:val="009A35FE"/>
    <w:rsid w:val="009B55EB"/>
    <w:rsid w:val="009B57D1"/>
    <w:rsid w:val="009B79A1"/>
    <w:rsid w:val="009C21CF"/>
    <w:rsid w:val="009C27C7"/>
    <w:rsid w:val="009C3DC1"/>
    <w:rsid w:val="009C756C"/>
    <w:rsid w:val="009D22DD"/>
    <w:rsid w:val="009D56D1"/>
    <w:rsid w:val="009E5947"/>
    <w:rsid w:val="009E6C6A"/>
    <w:rsid w:val="009E6F59"/>
    <w:rsid w:val="009F21E2"/>
    <w:rsid w:val="009F2B2B"/>
    <w:rsid w:val="009F3269"/>
    <w:rsid w:val="009F3F30"/>
    <w:rsid w:val="009F4603"/>
    <w:rsid w:val="009F50F6"/>
    <w:rsid w:val="00A03FB3"/>
    <w:rsid w:val="00A10066"/>
    <w:rsid w:val="00A12C9A"/>
    <w:rsid w:val="00A13D23"/>
    <w:rsid w:val="00A2043D"/>
    <w:rsid w:val="00A25C95"/>
    <w:rsid w:val="00A333EF"/>
    <w:rsid w:val="00A33D81"/>
    <w:rsid w:val="00A35C79"/>
    <w:rsid w:val="00A36483"/>
    <w:rsid w:val="00A36ACD"/>
    <w:rsid w:val="00A3718E"/>
    <w:rsid w:val="00A40592"/>
    <w:rsid w:val="00A43912"/>
    <w:rsid w:val="00A46B8C"/>
    <w:rsid w:val="00A47589"/>
    <w:rsid w:val="00A47D2F"/>
    <w:rsid w:val="00A50C60"/>
    <w:rsid w:val="00A51EA4"/>
    <w:rsid w:val="00A5314E"/>
    <w:rsid w:val="00A54896"/>
    <w:rsid w:val="00A57DBD"/>
    <w:rsid w:val="00A61787"/>
    <w:rsid w:val="00A66377"/>
    <w:rsid w:val="00A72982"/>
    <w:rsid w:val="00A844EF"/>
    <w:rsid w:val="00A904F8"/>
    <w:rsid w:val="00A9269B"/>
    <w:rsid w:val="00A93993"/>
    <w:rsid w:val="00AA51DF"/>
    <w:rsid w:val="00AA535D"/>
    <w:rsid w:val="00AA5877"/>
    <w:rsid w:val="00AA6C64"/>
    <w:rsid w:val="00AB1E02"/>
    <w:rsid w:val="00AB3080"/>
    <w:rsid w:val="00AC2361"/>
    <w:rsid w:val="00AD3A01"/>
    <w:rsid w:val="00AD4B82"/>
    <w:rsid w:val="00AD77ED"/>
    <w:rsid w:val="00AE308B"/>
    <w:rsid w:val="00AE33D0"/>
    <w:rsid w:val="00AF094D"/>
    <w:rsid w:val="00B00D7F"/>
    <w:rsid w:val="00B02ACC"/>
    <w:rsid w:val="00B12B17"/>
    <w:rsid w:val="00B14632"/>
    <w:rsid w:val="00B154BF"/>
    <w:rsid w:val="00B17090"/>
    <w:rsid w:val="00B20A9C"/>
    <w:rsid w:val="00B34CAA"/>
    <w:rsid w:val="00B35B08"/>
    <w:rsid w:val="00B35D58"/>
    <w:rsid w:val="00B40261"/>
    <w:rsid w:val="00B4498E"/>
    <w:rsid w:val="00B5125F"/>
    <w:rsid w:val="00B52965"/>
    <w:rsid w:val="00B632ED"/>
    <w:rsid w:val="00B6644D"/>
    <w:rsid w:val="00B71F5D"/>
    <w:rsid w:val="00B77F2B"/>
    <w:rsid w:val="00B846B2"/>
    <w:rsid w:val="00B91245"/>
    <w:rsid w:val="00B9375C"/>
    <w:rsid w:val="00B93E98"/>
    <w:rsid w:val="00BD128D"/>
    <w:rsid w:val="00BD3413"/>
    <w:rsid w:val="00BD5684"/>
    <w:rsid w:val="00BD5C61"/>
    <w:rsid w:val="00BE556F"/>
    <w:rsid w:val="00BE5B9E"/>
    <w:rsid w:val="00BE5E18"/>
    <w:rsid w:val="00BE7CD8"/>
    <w:rsid w:val="00BF1273"/>
    <w:rsid w:val="00BF2440"/>
    <w:rsid w:val="00BF3161"/>
    <w:rsid w:val="00C01A9C"/>
    <w:rsid w:val="00C02515"/>
    <w:rsid w:val="00C02F67"/>
    <w:rsid w:val="00C03566"/>
    <w:rsid w:val="00C03C49"/>
    <w:rsid w:val="00C03F68"/>
    <w:rsid w:val="00C041BB"/>
    <w:rsid w:val="00C05C48"/>
    <w:rsid w:val="00C1381C"/>
    <w:rsid w:val="00C2206E"/>
    <w:rsid w:val="00C224DB"/>
    <w:rsid w:val="00C30166"/>
    <w:rsid w:val="00C40620"/>
    <w:rsid w:val="00C410D3"/>
    <w:rsid w:val="00C428B1"/>
    <w:rsid w:val="00C428C2"/>
    <w:rsid w:val="00C44B1A"/>
    <w:rsid w:val="00C4583F"/>
    <w:rsid w:val="00C468FC"/>
    <w:rsid w:val="00C5600A"/>
    <w:rsid w:val="00C619E2"/>
    <w:rsid w:val="00C663F6"/>
    <w:rsid w:val="00C67073"/>
    <w:rsid w:val="00C6739D"/>
    <w:rsid w:val="00C67B68"/>
    <w:rsid w:val="00C74085"/>
    <w:rsid w:val="00C75A9C"/>
    <w:rsid w:val="00C81198"/>
    <w:rsid w:val="00C84A09"/>
    <w:rsid w:val="00C8638F"/>
    <w:rsid w:val="00C97CD7"/>
    <w:rsid w:val="00CA494F"/>
    <w:rsid w:val="00CA4CC3"/>
    <w:rsid w:val="00CB2132"/>
    <w:rsid w:val="00CB796D"/>
    <w:rsid w:val="00CC1AF8"/>
    <w:rsid w:val="00CC50BB"/>
    <w:rsid w:val="00CC51DC"/>
    <w:rsid w:val="00CC6DC0"/>
    <w:rsid w:val="00CD1CEC"/>
    <w:rsid w:val="00CD4B83"/>
    <w:rsid w:val="00CE2B25"/>
    <w:rsid w:val="00CE2D2A"/>
    <w:rsid w:val="00CE416E"/>
    <w:rsid w:val="00CE5903"/>
    <w:rsid w:val="00CE69F6"/>
    <w:rsid w:val="00CF5923"/>
    <w:rsid w:val="00D006CE"/>
    <w:rsid w:val="00D023B4"/>
    <w:rsid w:val="00D06037"/>
    <w:rsid w:val="00D117B3"/>
    <w:rsid w:val="00D1547B"/>
    <w:rsid w:val="00D208B2"/>
    <w:rsid w:val="00D3440C"/>
    <w:rsid w:val="00D34F79"/>
    <w:rsid w:val="00D35055"/>
    <w:rsid w:val="00D351C1"/>
    <w:rsid w:val="00D36DE1"/>
    <w:rsid w:val="00D37557"/>
    <w:rsid w:val="00D40DE2"/>
    <w:rsid w:val="00D4120A"/>
    <w:rsid w:val="00D448F6"/>
    <w:rsid w:val="00D50885"/>
    <w:rsid w:val="00D52414"/>
    <w:rsid w:val="00D567F6"/>
    <w:rsid w:val="00D56B27"/>
    <w:rsid w:val="00D66C2D"/>
    <w:rsid w:val="00D679DB"/>
    <w:rsid w:val="00D802CF"/>
    <w:rsid w:val="00D82CB2"/>
    <w:rsid w:val="00D86B5B"/>
    <w:rsid w:val="00D87C9C"/>
    <w:rsid w:val="00D91B60"/>
    <w:rsid w:val="00D91C35"/>
    <w:rsid w:val="00D93450"/>
    <w:rsid w:val="00D93D63"/>
    <w:rsid w:val="00D96842"/>
    <w:rsid w:val="00DA0AD7"/>
    <w:rsid w:val="00DA1BAE"/>
    <w:rsid w:val="00DA34A1"/>
    <w:rsid w:val="00DB08BF"/>
    <w:rsid w:val="00DB0B29"/>
    <w:rsid w:val="00DB73CD"/>
    <w:rsid w:val="00DC2B90"/>
    <w:rsid w:val="00DC3BD6"/>
    <w:rsid w:val="00DC4C5F"/>
    <w:rsid w:val="00DD3375"/>
    <w:rsid w:val="00DF2527"/>
    <w:rsid w:val="00DF25B4"/>
    <w:rsid w:val="00DF4858"/>
    <w:rsid w:val="00E0053A"/>
    <w:rsid w:val="00E06B1E"/>
    <w:rsid w:val="00E07758"/>
    <w:rsid w:val="00E105A8"/>
    <w:rsid w:val="00E13068"/>
    <w:rsid w:val="00E16FC2"/>
    <w:rsid w:val="00E347B8"/>
    <w:rsid w:val="00E37069"/>
    <w:rsid w:val="00E4120F"/>
    <w:rsid w:val="00E55900"/>
    <w:rsid w:val="00E56B31"/>
    <w:rsid w:val="00E56E9A"/>
    <w:rsid w:val="00E644D8"/>
    <w:rsid w:val="00E64916"/>
    <w:rsid w:val="00E65119"/>
    <w:rsid w:val="00E711D1"/>
    <w:rsid w:val="00E7194C"/>
    <w:rsid w:val="00E73E1D"/>
    <w:rsid w:val="00E756F7"/>
    <w:rsid w:val="00E86AE6"/>
    <w:rsid w:val="00E87CA6"/>
    <w:rsid w:val="00E936E8"/>
    <w:rsid w:val="00EA29AE"/>
    <w:rsid w:val="00EA765C"/>
    <w:rsid w:val="00EB4754"/>
    <w:rsid w:val="00EB6590"/>
    <w:rsid w:val="00EB71B6"/>
    <w:rsid w:val="00EC12EF"/>
    <w:rsid w:val="00EC387C"/>
    <w:rsid w:val="00EC45F1"/>
    <w:rsid w:val="00ED080D"/>
    <w:rsid w:val="00EE357A"/>
    <w:rsid w:val="00EE4709"/>
    <w:rsid w:val="00EE55DD"/>
    <w:rsid w:val="00EF2FF7"/>
    <w:rsid w:val="00F019AD"/>
    <w:rsid w:val="00F02A57"/>
    <w:rsid w:val="00F0520E"/>
    <w:rsid w:val="00F11581"/>
    <w:rsid w:val="00F11DB3"/>
    <w:rsid w:val="00F12DF6"/>
    <w:rsid w:val="00F13530"/>
    <w:rsid w:val="00F21225"/>
    <w:rsid w:val="00F21758"/>
    <w:rsid w:val="00F23650"/>
    <w:rsid w:val="00F30F11"/>
    <w:rsid w:val="00F450C9"/>
    <w:rsid w:val="00F54BE3"/>
    <w:rsid w:val="00F570A5"/>
    <w:rsid w:val="00F572CE"/>
    <w:rsid w:val="00F61A15"/>
    <w:rsid w:val="00F715DE"/>
    <w:rsid w:val="00F74E80"/>
    <w:rsid w:val="00F7591E"/>
    <w:rsid w:val="00F75A20"/>
    <w:rsid w:val="00F75F8B"/>
    <w:rsid w:val="00F77B15"/>
    <w:rsid w:val="00F86DA2"/>
    <w:rsid w:val="00F8784D"/>
    <w:rsid w:val="00FB1D47"/>
    <w:rsid w:val="00FC1902"/>
    <w:rsid w:val="00FC33AE"/>
    <w:rsid w:val="00FD10A6"/>
    <w:rsid w:val="00FD2A7B"/>
    <w:rsid w:val="00FD3C30"/>
    <w:rsid w:val="00FD5E6F"/>
    <w:rsid w:val="00FD7AF8"/>
    <w:rsid w:val="00FE3514"/>
    <w:rsid w:val="00FE692F"/>
    <w:rsid w:val="00FF2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96673">
      <w:bodyDiv w:val="1"/>
      <w:marLeft w:val="0"/>
      <w:marRight w:val="0"/>
      <w:marTop w:val="0"/>
      <w:marBottom w:val="0"/>
      <w:divBdr>
        <w:top w:val="none" w:sz="0" w:space="0" w:color="auto"/>
        <w:left w:val="none" w:sz="0" w:space="0" w:color="auto"/>
        <w:bottom w:val="none" w:sz="0" w:space="0" w:color="auto"/>
        <w:right w:val="none" w:sz="0" w:space="0" w:color="auto"/>
      </w:divBdr>
      <w:divsChild>
        <w:div w:id="746609584">
          <w:marLeft w:val="0"/>
          <w:marRight w:val="0"/>
          <w:marTop w:val="0"/>
          <w:marBottom w:val="0"/>
          <w:divBdr>
            <w:top w:val="none" w:sz="0" w:space="0" w:color="auto"/>
            <w:left w:val="none" w:sz="0" w:space="0" w:color="auto"/>
            <w:bottom w:val="none" w:sz="0" w:space="0" w:color="auto"/>
            <w:right w:val="none" w:sz="0" w:space="0" w:color="auto"/>
          </w:divBdr>
          <w:divsChild>
            <w:div w:id="1983928130">
              <w:marLeft w:val="0"/>
              <w:marRight w:val="0"/>
              <w:marTop w:val="0"/>
              <w:marBottom w:val="0"/>
              <w:divBdr>
                <w:top w:val="none" w:sz="0" w:space="0" w:color="auto"/>
                <w:left w:val="none" w:sz="0" w:space="0" w:color="auto"/>
                <w:bottom w:val="none" w:sz="0" w:space="0" w:color="auto"/>
                <w:right w:val="none" w:sz="0" w:space="0" w:color="auto"/>
              </w:divBdr>
              <w:divsChild>
                <w:div w:id="1452478254">
                  <w:marLeft w:val="0"/>
                  <w:marRight w:val="0"/>
                  <w:marTop w:val="0"/>
                  <w:marBottom w:val="0"/>
                  <w:divBdr>
                    <w:top w:val="none" w:sz="0" w:space="0" w:color="auto"/>
                    <w:left w:val="none" w:sz="0" w:space="0" w:color="auto"/>
                    <w:bottom w:val="none" w:sz="0" w:space="0" w:color="auto"/>
                    <w:right w:val="none" w:sz="0" w:space="0" w:color="auto"/>
                  </w:divBdr>
                  <w:divsChild>
                    <w:div w:id="1674717316">
                      <w:marLeft w:val="0"/>
                      <w:marRight w:val="0"/>
                      <w:marTop w:val="0"/>
                      <w:marBottom w:val="0"/>
                      <w:divBdr>
                        <w:top w:val="none" w:sz="0" w:space="0" w:color="auto"/>
                        <w:left w:val="none" w:sz="0" w:space="0" w:color="auto"/>
                        <w:bottom w:val="none" w:sz="0" w:space="0" w:color="auto"/>
                        <w:right w:val="none" w:sz="0" w:space="0" w:color="auto"/>
                      </w:divBdr>
                      <w:divsChild>
                        <w:div w:id="231546571">
                          <w:marLeft w:val="0"/>
                          <w:marRight w:val="0"/>
                          <w:marTop w:val="0"/>
                          <w:marBottom w:val="0"/>
                          <w:divBdr>
                            <w:top w:val="none" w:sz="0" w:space="0" w:color="auto"/>
                            <w:left w:val="none" w:sz="0" w:space="0" w:color="auto"/>
                            <w:bottom w:val="none" w:sz="0" w:space="0" w:color="auto"/>
                            <w:right w:val="none" w:sz="0" w:space="0" w:color="auto"/>
                          </w:divBdr>
                          <w:divsChild>
                            <w:div w:id="1284775034">
                              <w:marLeft w:val="0"/>
                              <w:marRight w:val="0"/>
                              <w:marTop w:val="0"/>
                              <w:marBottom w:val="0"/>
                              <w:divBdr>
                                <w:top w:val="none" w:sz="0" w:space="0" w:color="auto"/>
                                <w:left w:val="none" w:sz="0" w:space="0" w:color="auto"/>
                                <w:bottom w:val="none" w:sz="0" w:space="0" w:color="auto"/>
                                <w:right w:val="none" w:sz="0" w:space="0" w:color="auto"/>
                              </w:divBdr>
                              <w:divsChild>
                                <w:div w:id="446973452">
                                  <w:marLeft w:val="0"/>
                                  <w:marRight w:val="0"/>
                                  <w:marTop w:val="0"/>
                                  <w:marBottom w:val="0"/>
                                  <w:divBdr>
                                    <w:top w:val="none" w:sz="0" w:space="0" w:color="auto"/>
                                    <w:left w:val="none" w:sz="0" w:space="0" w:color="auto"/>
                                    <w:bottom w:val="none" w:sz="0" w:space="0" w:color="auto"/>
                                    <w:right w:val="none" w:sz="0" w:space="0" w:color="auto"/>
                                  </w:divBdr>
                                  <w:divsChild>
                                    <w:div w:id="270282876">
                                      <w:marLeft w:val="0"/>
                                      <w:marRight w:val="0"/>
                                      <w:marTop w:val="0"/>
                                      <w:marBottom w:val="0"/>
                                      <w:divBdr>
                                        <w:top w:val="none" w:sz="0" w:space="0" w:color="auto"/>
                                        <w:left w:val="none" w:sz="0" w:space="0" w:color="auto"/>
                                        <w:bottom w:val="none" w:sz="0" w:space="0" w:color="auto"/>
                                        <w:right w:val="none" w:sz="0" w:space="0" w:color="auto"/>
                                      </w:divBdr>
                                      <w:divsChild>
                                        <w:div w:id="603340564">
                                          <w:marLeft w:val="0"/>
                                          <w:marRight w:val="0"/>
                                          <w:marTop w:val="0"/>
                                          <w:marBottom w:val="0"/>
                                          <w:divBdr>
                                            <w:top w:val="none" w:sz="0" w:space="0" w:color="auto"/>
                                            <w:left w:val="none" w:sz="0" w:space="0" w:color="auto"/>
                                            <w:bottom w:val="none" w:sz="0" w:space="0" w:color="auto"/>
                                            <w:right w:val="none" w:sz="0" w:space="0" w:color="auto"/>
                                          </w:divBdr>
                                          <w:divsChild>
                                            <w:div w:id="1841264476">
                                              <w:marLeft w:val="0"/>
                                              <w:marRight w:val="0"/>
                                              <w:marTop w:val="0"/>
                                              <w:marBottom w:val="0"/>
                                              <w:divBdr>
                                                <w:top w:val="none" w:sz="0" w:space="0" w:color="auto"/>
                                                <w:left w:val="none" w:sz="0" w:space="0" w:color="auto"/>
                                                <w:bottom w:val="none" w:sz="0" w:space="0" w:color="auto"/>
                                                <w:right w:val="none" w:sz="0" w:space="0" w:color="auto"/>
                                              </w:divBdr>
                                              <w:divsChild>
                                                <w:div w:id="908924459">
                                                  <w:marLeft w:val="0"/>
                                                  <w:marRight w:val="0"/>
                                                  <w:marTop w:val="0"/>
                                                  <w:marBottom w:val="0"/>
                                                  <w:divBdr>
                                                    <w:top w:val="none" w:sz="0" w:space="0" w:color="auto"/>
                                                    <w:left w:val="none" w:sz="0" w:space="0" w:color="auto"/>
                                                    <w:bottom w:val="none" w:sz="0" w:space="0" w:color="auto"/>
                                                    <w:right w:val="none" w:sz="0" w:space="0" w:color="auto"/>
                                                  </w:divBdr>
                                                  <w:divsChild>
                                                    <w:div w:id="287711356">
                                                      <w:marLeft w:val="0"/>
                                                      <w:marRight w:val="0"/>
                                                      <w:marTop w:val="0"/>
                                                      <w:marBottom w:val="0"/>
                                                      <w:divBdr>
                                                        <w:top w:val="none" w:sz="0" w:space="0" w:color="auto"/>
                                                        <w:left w:val="none" w:sz="0" w:space="0" w:color="auto"/>
                                                        <w:bottom w:val="none" w:sz="0" w:space="0" w:color="auto"/>
                                                        <w:right w:val="none" w:sz="0" w:space="0" w:color="auto"/>
                                                      </w:divBdr>
                                                      <w:divsChild>
                                                        <w:div w:id="35588837">
                                                          <w:marLeft w:val="0"/>
                                                          <w:marRight w:val="0"/>
                                                          <w:marTop w:val="0"/>
                                                          <w:marBottom w:val="0"/>
                                                          <w:divBdr>
                                                            <w:top w:val="none" w:sz="0" w:space="0" w:color="auto"/>
                                                            <w:left w:val="none" w:sz="0" w:space="0" w:color="auto"/>
                                                            <w:bottom w:val="none" w:sz="0" w:space="0" w:color="auto"/>
                                                            <w:right w:val="none" w:sz="0" w:space="0" w:color="auto"/>
                                                          </w:divBdr>
                                                          <w:divsChild>
                                                            <w:div w:id="1328287518">
                                                              <w:marLeft w:val="0"/>
                                                              <w:marRight w:val="0"/>
                                                              <w:marTop w:val="0"/>
                                                              <w:marBottom w:val="0"/>
                                                              <w:divBdr>
                                                                <w:top w:val="none" w:sz="0" w:space="0" w:color="auto"/>
                                                                <w:left w:val="none" w:sz="0" w:space="0" w:color="auto"/>
                                                                <w:bottom w:val="none" w:sz="0" w:space="0" w:color="auto"/>
                                                                <w:right w:val="none" w:sz="0" w:space="0" w:color="auto"/>
                                                              </w:divBdr>
                                                              <w:divsChild>
                                                                <w:div w:id="1305619061">
                                                                  <w:marLeft w:val="0"/>
                                                                  <w:marRight w:val="0"/>
                                                                  <w:marTop w:val="0"/>
                                                                  <w:marBottom w:val="0"/>
                                                                  <w:divBdr>
                                                                    <w:top w:val="none" w:sz="0" w:space="0" w:color="auto"/>
                                                                    <w:left w:val="none" w:sz="0" w:space="0" w:color="auto"/>
                                                                    <w:bottom w:val="none" w:sz="0" w:space="0" w:color="auto"/>
                                                                    <w:right w:val="none" w:sz="0" w:space="0" w:color="auto"/>
                                                                  </w:divBdr>
                                                                  <w:divsChild>
                                                                    <w:div w:id="2000956167">
                                                                      <w:marLeft w:val="0"/>
                                                                      <w:marRight w:val="0"/>
                                                                      <w:marTop w:val="0"/>
                                                                      <w:marBottom w:val="0"/>
                                                                      <w:divBdr>
                                                                        <w:top w:val="none" w:sz="0" w:space="0" w:color="auto"/>
                                                                        <w:left w:val="none" w:sz="0" w:space="0" w:color="auto"/>
                                                                        <w:bottom w:val="none" w:sz="0" w:space="0" w:color="auto"/>
                                                                        <w:right w:val="none" w:sz="0" w:space="0" w:color="auto"/>
                                                                      </w:divBdr>
                                                                      <w:divsChild>
                                                                        <w:div w:id="677390536">
                                                                          <w:marLeft w:val="0"/>
                                                                          <w:marRight w:val="0"/>
                                                                          <w:marTop w:val="0"/>
                                                                          <w:marBottom w:val="0"/>
                                                                          <w:divBdr>
                                                                            <w:top w:val="none" w:sz="0" w:space="0" w:color="auto"/>
                                                                            <w:left w:val="none" w:sz="0" w:space="0" w:color="auto"/>
                                                                            <w:bottom w:val="none" w:sz="0" w:space="0" w:color="auto"/>
                                                                            <w:right w:val="none" w:sz="0" w:space="0" w:color="auto"/>
                                                                          </w:divBdr>
                                                                          <w:divsChild>
                                                                            <w:div w:id="1277641697">
                                                                              <w:marLeft w:val="0"/>
                                                                              <w:marRight w:val="0"/>
                                                                              <w:marTop w:val="0"/>
                                                                              <w:marBottom w:val="0"/>
                                                                              <w:divBdr>
                                                                                <w:top w:val="none" w:sz="0" w:space="0" w:color="auto"/>
                                                                                <w:left w:val="none" w:sz="0" w:space="0" w:color="auto"/>
                                                                                <w:bottom w:val="none" w:sz="0" w:space="0" w:color="auto"/>
                                                                                <w:right w:val="none" w:sz="0" w:space="0" w:color="auto"/>
                                                                              </w:divBdr>
                                                                              <w:divsChild>
                                                                                <w:div w:id="2067491232">
                                                                                  <w:marLeft w:val="0"/>
                                                                                  <w:marRight w:val="0"/>
                                                                                  <w:marTop w:val="0"/>
                                                                                  <w:marBottom w:val="0"/>
                                                                                  <w:divBdr>
                                                                                    <w:top w:val="none" w:sz="0" w:space="0" w:color="auto"/>
                                                                                    <w:left w:val="none" w:sz="0" w:space="0" w:color="auto"/>
                                                                                    <w:bottom w:val="none" w:sz="0" w:space="0" w:color="auto"/>
                                                                                    <w:right w:val="none" w:sz="0" w:space="0" w:color="auto"/>
                                                                                  </w:divBdr>
                                                                                  <w:divsChild>
                                                                                    <w:div w:id="1166628253">
                                                                                      <w:marLeft w:val="0"/>
                                                                                      <w:marRight w:val="0"/>
                                                                                      <w:marTop w:val="0"/>
                                                                                      <w:marBottom w:val="0"/>
                                                                                      <w:divBdr>
                                                                                        <w:top w:val="none" w:sz="0" w:space="0" w:color="auto"/>
                                                                                        <w:left w:val="none" w:sz="0" w:space="0" w:color="auto"/>
                                                                                        <w:bottom w:val="none" w:sz="0" w:space="0" w:color="auto"/>
                                                                                        <w:right w:val="none" w:sz="0" w:space="0" w:color="auto"/>
                                                                                      </w:divBdr>
                                                                                      <w:divsChild>
                                                                                        <w:div w:id="461733698">
                                                                                          <w:marLeft w:val="0"/>
                                                                                          <w:marRight w:val="0"/>
                                                                                          <w:marTop w:val="0"/>
                                                                                          <w:marBottom w:val="0"/>
                                                                                          <w:divBdr>
                                                                                            <w:top w:val="none" w:sz="0" w:space="0" w:color="auto"/>
                                                                                            <w:left w:val="none" w:sz="0" w:space="0" w:color="auto"/>
                                                                                            <w:bottom w:val="none" w:sz="0" w:space="0" w:color="auto"/>
                                                                                            <w:right w:val="none" w:sz="0" w:space="0" w:color="auto"/>
                                                                                          </w:divBdr>
                                                                                          <w:divsChild>
                                                                                            <w:div w:id="782381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72222032">
                                                                                                  <w:marLeft w:val="0"/>
                                                                                                  <w:marRight w:val="0"/>
                                                                                                  <w:marTop w:val="0"/>
                                                                                                  <w:marBottom w:val="0"/>
                                                                                                  <w:divBdr>
                                                                                                    <w:top w:val="none" w:sz="0" w:space="0" w:color="auto"/>
                                                                                                    <w:left w:val="none" w:sz="0" w:space="0" w:color="auto"/>
                                                                                                    <w:bottom w:val="none" w:sz="0" w:space="0" w:color="auto"/>
                                                                                                    <w:right w:val="none" w:sz="0" w:space="0" w:color="auto"/>
                                                                                                  </w:divBdr>
                                                                                                  <w:divsChild>
                                                                                                    <w:div w:id="747727415">
                                                                                                      <w:marLeft w:val="0"/>
                                                                                                      <w:marRight w:val="0"/>
                                                                                                      <w:marTop w:val="0"/>
                                                                                                      <w:marBottom w:val="0"/>
                                                                                                      <w:divBdr>
                                                                                                        <w:top w:val="none" w:sz="0" w:space="0" w:color="auto"/>
                                                                                                        <w:left w:val="none" w:sz="0" w:space="0" w:color="auto"/>
                                                                                                        <w:bottom w:val="none" w:sz="0" w:space="0" w:color="auto"/>
                                                                                                        <w:right w:val="none" w:sz="0" w:space="0" w:color="auto"/>
                                                                                                      </w:divBdr>
                                                                                                      <w:divsChild>
                                                                                                        <w:div w:id="1986931966">
                                                                                                          <w:marLeft w:val="0"/>
                                                                                                          <w:marRight w:val="0"/>
                                                                                                          <w:marTop w:val="0"/>
                                                                                                          <w:marBottom w:val="0"/>
                                                                                                          <w:divBdr>
                                                                                                            <w:top w:val="none" w:sz="0" w:space="0" w:color="auto"/>
                                                                                                            <w:left w:val="none" w:sz="0" w:space="0" w:color="auto"/>
                                                                                                            <w:bottom w:val="none" w:sz="0" w:space="0" w:color="auto"/>
                                                                                                            <w:right w:val="none" w:sz="0" w:space="0" w:color="auto"/>
                                                                                                          </w:divBdr>
                                                                                                          <w:divsChild>
                                                                                                            <w:div w:id="1526363297">
                                                                                                              <w:marLeft w:val="0"/>
                                                                                                              <w:marRight w:val="0"/>
                                                                                                              <w:marTop w:val="0"/>
                                                                                                              <w:marBottom w:val="0"/>
                                                                                                              <w:divBdr>
                                                                                                                <w:top w:val="none" w:sz="0" w:space="0" w:color="auto"/>
                                                                                                                <w:left w:val="none" w:sz="0" w:space="0" w:color="auto"/>
                                                                                                                <w:bottom w:val="none" w:sz="0" w:space="0" w:color="auto"/>
                                                                                                                <w:right w:val="none" w:sz="0" w:space="0" w:color="auto"/>
                                                                                                              </w:divBdr>
                                                                                                              <w:divsChild>
                                                                                                                <w:div w:id="407964528">
                                                                                                                  <w:marLeft w:val="-450"/>
                                                                                                                  <w:marRight w:val="0"/>
                                                                                                                  <w:marTop w:val="150"/>
                                                                                                                  <w:marBottom w:val="225"/>
                                                                                                                  <w:divBdr>
                                                                                                                    <w:top w:val="single" w:sz="6" w:space="2" w:color="D8D8D8"/>
                                                                                                                    <w:left w:val="single" w:sz="6" w:space="2" w:color="D8D8D8"/>
                                                                                                                    <w:bottom w:val="single" w:sz="6" w:space="2" w:color="D8D8D8"/>
                                                                                                                    <w:right w:val="single" w:sz="6" w:space="2" w:color="D8D8D8"/>
                                                                                                                  </w:divBdr>
                                                                                                                  <w:divsChild>
                                                                                                                    <w:div w:id="920722605">
                                                                                                                      <w:marLeft w:val="225"/>
                                                                                                                      <w:marRight w:val="225"/>
                                                                                                                      <w:marTop w:val="75"/>
                                                                                                                      <w:marBottom w:val="75"/>
                                                                                                                      <w:divBdr>
                                                                                                                        <w:top w:val="none" w:sz="0" w:space="0" w:color="auto"/>
                                                                                                                        <w:left w:val="none" w:sz="0" w:space="0" w:color="auto"/>
                                                                                                                        <w:bottom w:val="none" w:sz="0" w:space="0" w:color="auto"/>
                                                                                                                        <w:right w:val="none" w:sz="0" w:space="0" w:color="auto"/>
                                                                                                                      </w:divBdr>
                                                                                                                      <w:divsChild>
                                                                                                                        <w:div w:id="1550648605">
                                                                                                                          <w:marLeft w:val="0"/>
                                                                                                                          <w:marRight w:val="0"/>
                                                                                                                          <w:marTop w:val="0"/>
                                                                                                                          <w:marBottom w:val="0"/>
                                                                                                                          <w:divBdr>
                                                                                                                            <w:top w:val="single" w:sz="6" w:space="0" w:color="auto"/>
                                                                                                                            <w:left w:val="single" w:sz="6" w:space="0" w:color="auto"/>
                                                                                                                            <w:bottom w:val="single" w:sz="6" w:space="0" w:color="auto"/>
                                                                                                                            <w:right w:val="single" w:sz="6" w:space="0" w:color="auto"/>
                                                                                                                          </w:divBdr>
                                                                                                                          <w:divsChild>
                                                                                                                            <w:div w:id="756442909">
                                                                                                                              <w:marLeft w:val="0"/>
                                                                                                                              <w:marRight w:val="0"/>
                                                                                                                              <w:marTop w:val="0"/>
                                                                                                                              <w:marBottom w:val="0"/>
                                                                                                                              <w:divBdr>
                                                                                                                                <w:top w:val="none" w:sz="0" w:space="0" w:color="auto"/>
                                                                                                                                <w:left w:val="none" w:sz="0" w:space="0" w:color="auto"/>
                                                                                                                                <w:bottom w:val="none" w:sz="0" w:space="0" w:color="auto"/>
                                                                                                                                <w:right w:val="none" w:sz="0" w:space="0" w:color="auto"/>
                                                                                                                              </w:divBdr>
                                                                                                                              <w:divsChild>
                                                                                                                                <w:div w:id="263001533">
                                                                                                                                  <w:marLeft w:val="0"/>
                                                                                                                                  <w:marRight w:val="0"/>
                                                                                                                                  <w:marTop w:val="0"/>
                                                                                                                                  <w:marBottom w:val="0"/>
                                                                                                                                  <w:divBdr>
                                                                                                                                    <w:top w:val="none" w:sz="0" w:space="0" w:color="auto"/>
                                                                                                                                    <w:left w:val="none" w:sz="0" w:space="0" w:color="auto"/>
                                                                                                                                    <w:bottom w:val="none" w:sz="0" w:space="0" w:color="auto"/>
                                                                                                                                    <w:right w:val="none" w:sz="0" w:space="0" w:color="auto"/>
                                                                                                                                  </w:divBdr>
                                                                                                                                </w:div>
                                                                                                                                <w:div w:id="2367475">
                                                                                                                                  <w:marLeft w:val="0"/>
                                                                                                                                  <w:marRight w:val="0"/>
                                                                                                                                  <w:marTop w:val="0"/>
                                                                                                                                  <w:marBottom w:val="0"/>
                                                                                                                                  <w:divBdr>
                                                                                                                                    <w:top w:val="none" w:sz="0" w:space="0" w:color="auto"/>
                                                                                                                                    <w:left w:val="none" w:sz="0" w:space="0" w:color="auto"/>
                                                                                                                                    <w:bottom w:val="none" w:sz="0" w:space="0" w:color="auto"/>
                                                                                                                                    <w:right w:val="none" w:sz="0" w:space="0" w:color="auto"/>
                                                                                                                                  </w:divBdr>
                                                                                                                                </w:div>
                                                                                                                                <w:div w:id="1305965502">
                                                                                                                                  <w:marLeft w:val="0"/>
                                                                                                                                  <w:marRight w:val="0"/>
                                                                                                                                  <w:marTop w:val="0"/>
                                                                                                                                  <w:marBottom w:val="0"/>
                                                                                                                                  <w:divBdr>
                                                                                                                                    <w:top w:val="none" w:sz="0" w:space="0" w:color="auto"/>
                                                                                                                                    <w:left w:val="none" w:sz="0" w:space="0" w:color="auto"/>
                                                                                                                                    <w:bottom w:val="none" w:sz="0" w:space="0" w:color="auto"/>
                                                                                                                                    <w:right w:val="none" w:sz="0" w:space="0" w:color="auto"/>
                                                                                                                                  </w:divBdr>
                                                                                                                                </w:div>
                                                                                                                                <w:div w:id="16943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629078">
      <w:bodyDiv w:val="1"/>
      <w:marLeft w:val="0"/>
      <w:marRight w:val="0"/>
      <w:marTop w:val="0"/>
      <w:marBottom w:val="0"/>
      <w:divBdr>
        <w:top w:val="none" w:sz="0" w:space="0" w:color="auto"/>
        <w:left w:val="none" w:sz="0" w:space="0" w:color="auto"/>
        <w:bottom w:val="none" w:sz="0" w:space="0" w:color="auto"/>
        <w:right w:val="none" w:sz="0" w:space="0" w:color="auto"/>
      </w:divBdr>
      <w:divsChild>
        <w:div w:id="65079287">
          <w:marLeft w:val="0"/>
          <w:marRight w:val="0"/>
          <w:marTop w:val="0"/>
          <w:marBottom w:val="0"/>
          <w:divBdr>
            <w:top w:val="none" w:sz="0" w:space="0" w:color="auto"/>
            <w:left w:val="none" w:sz="0" w:space="0" w:color="auto"/>
            <w:bottom w:val="none" w:sz="0" w:space="0" w:color="auto"/>
            <w:right w:val="none" w:sz="0" w:space="0" w:color="auto"/>
          </w:divBdr>
        </w:div>
        <w:div w:id="498010000">
          <w:marLeft w:val="0"/>
          <w:marRight w:val="0"/>
          <w:marTop w:val="0"/>
          <w:marBottom w:val="0"/>
          <w:divBdr>
            <w:top w:val="none" w:sz="0" w:space="0" w:color="auto"/>
            <w:left w:val="none" w:sz="0" w:space="0" w:color="auto"/>
            <w:bottom w:val="none" w:sz="0" w:space="0" w:color="auto"/>
            <w:right w:val="none" w:sz="0" w:space="0" w:color="auto"/>
          </w:divBdr>
        </w:div>
        <w:div w:id="720061616">
          <w:marLeft w:val="0"/>
          <w:marRight w:val="0"/>
          <w:marTop w:val="0"/>
          <w:marBottom w:val="0"/>
          <w:divBdr>
            <w:top w:val="none" w:sz="0" w:space="0" w:color="auto"/>
            <w:left w:val="none" w:sz="0" w:space="0" w:color="auto"/>
            <w:bottom w:val="none" w:sz="0" w:space="0" w:color="auto"/>
            <w:right w:val="none" w:sz="0" w:space="0" w:color="auto"/>
          </w:divBdr>
        </w:div>
        <w:div w:id="963652534">
          <w:marLeft w:val="0"/>
          <w:marRight w:val="0"/>
          <w:marTop w:val="0"/>
          <w:marBottom w:val="0"/>
          <w:divBdr>
            <w:top w:val="none" w:sz="0" w:space="0" w:color="auto"/>
            <w:left w:val="none" w:sz="0" w:space="0" w:color="auto"/>
            <w:bottom w:val="none" w:sz="0" w:space="0" w:color="auto"/>
            <w:right w:val="none" w:sz="0" w:space="0" w:color="auto"/>
          </w:divBdr>
        </w:div>
        <w:div w:id="1251817738">
          <w:marLeft w:val="0"/>
          <w:marRight w:val="0"/>
          <w:marTop w:val="0"/>
          <w:marBottom w:val="0"/>
          <w:divBdr>
            <w:top w:val="none" w:sz="0" w:space="0" w:color="auto"/>
            <w:left w:val="none" w:sz="0" w:space="0" w:color="auto"/>
            <w:bottom w:val="none" w:sz="0" w:space="0" w:color="auto"/>
            <w:right w:val="none" w:sz="0" w:space="0" w:color="auto"/>
          </w:divBdr>
        </w:div>
        <w:div w:id="1432776900">
          <w:marLeft w:val="0"/>
          <w:marRight w:val="0"/>
          <w:marTop w:val="0"/>
          <w:marBottom w:val="0"/>
          <w:divBdr>
            <w:top w:val="none" w:sz="0" w:space="0" w:color="auto"/>
            <w:left w:val="none" w:sz="0" w:space="0" w:color="auto"/>
            <w:bottom w:val="none" w:sz="0" w:space="0" w:color="auto"/>
            <w:right w:val="none" w:sz="0" w:space="0" w:color="auto"/>
          </w:divBdr>
        </w:div>
      </w:divsChild>
    </w:div>
    <w:div w:id="1201937538">
      <w:bodyDiv w:val="1"/>
      <w:marLeft w:val="0"/>
      <w:marRight w:val="0"/>
      <w:marTop w:val="0"/>
      <w:marBottom w:val="0"/>
      <w:divBdr>
        <w:top w:val="none" w:sz="0" w:space="0" w:color="auto"/>
        <w:left w:val="none" w:sz="0" w:space="0" w:color="auto"/>
        <w:bottom w:val="none" w:sz="0" w:space="0" w:color="auto"/>
        <w:right w:val="none" w:sz="0" w:space="0" w:color="auto"/>
      </w:divBdr>
      <w:divsChild>
        <w:div w:id="160052491">
          <w:marLeft w:val="0"/>
          <w:marRight w:val="0"/>
          <w:marTop w:val="0"/>
          <w:marBottom w:val="0"/>
          <w:divBdr>
            <w:top w:val="none" w:sz="0" w:space="0" w:color="auto"/>
            <w:left w:val="none" w:sz="0" w:space="0" w:color="auto"/>
            <w:bottom w:val="none" w:sz="0" w:space="0" w:color="auto"/>
            <w:right w:val="none" w:sz="0" w:space="0" w:color="auto"/>
          </w:divBdr>
        </w:div>
        <w:div w:id="536357344">
          <w:marLeft w:val="0"/>
          <w:marRight w:val="0"/>
          <w:marTop w:val="0"/>
          <w:marBottom w:val="0"/>
          <w:divBdr>
            <w:top w:val="none" w:sz="0" w:space="0" w:color="auto"/>
            <w:left w:val="none" w:sz="0" w:space="0" w:color="auto"/>
            <w:bottom w:val="none" w:sz="0" w:space="0" w:color="auto"/>
            <w:right w:val="none" w:sz="0" w:space="0" w:color="auto"/>
          </w:divBdr>
        </w:div>
        <w:div w:id="688529258">
          <w:marLeft w:val="0"/>
          <w:marRight w:val="0"/>
          <w:marTop w:val="0"/>
          <w:marBottom w:val="0"/>
          <w:divBdr>
            <w:top w:val="none" w:sz="0" w:space="0" w:color="auto"/>
            <w:left w:val="none" w:sz="0" w:space="0" w:color="auto"/>
            <w:bottom w:val="none" w:sz="0" w:space="0" w:color="auto"/>
            <w:right w:val="none" w:sz="0" w:space="0" w:color="auto"/>
          </w:divBdr>
        </w:div>
        <w:div w:id="1410537088">
          <w:marLeft w:val="0"/>
          <w:marRight w:val="0"/>
          <w:marTop w:val="0"/>
          <w:marBottom w:val="0"/>
          <w:divBdr>
            <w:top w:val="none" w:sz="0" w:space="0" w:color="auto"/>
            <w:left w:val="none" w:sz="0" w:space="0" w:color="auto"/>
            <w:bottom w:val="none" w:sz="0" w:space="0" w:color="auto"/>
            <w:right w:val="none" w:sz="0" w:space="0" w:color="auto"/>
          </w:divBdr>
        </w:div>
        <w:div w:id="1965190566">
          <w:marLeft w:val="0"/>
          <w:marRight w:val="0"/>
          <w:marTop w:val="0"/>
          <w:marBottom w:val="0"/>
          <w:divBdr>
            <w:top w:val="none" w:sz="0" w:space="0" w:color="auto"/>
            <w:left w:val="none" w:sz="0" w:space="0" w:color="auto"/>
            <w:bottom w:val="none" w:sz="0" w:space="0" w:color="auto"/>
            <w:right w:val="none" w:sz="0" w:space="0" w:color="auto"/>
          </w:divBdr>
        </w:div>
        <w:div w:id="2093239340">
          <w:marLeft w:val="0"/>
          <w:marRight w:val="0"/>
          <w:marTop w:val="0"/>
          <w:marBottom w:val="0"/>
          <w:divBdr>
            <w:top w:val="none" w:sz="0" w:space="0" w:color="auto"/>
            <w:left w:val="none" w:sz="0" w:space="0" w:color="auto"/>
            <w:bottom w:val="none" w:sz="0" w:space="0" w:color="auto"/>
            <w:right w:val="none" w:sz="0" w:space="0" w:color="auto"/>
          </w:divBdr>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24825">
      <w:bodyDiv w:val="1"/>
      <w:marLeft w:val="0"/>
      <w:marRight w:val="0"/>
      <w:marTop w:val="0"/>
      <w:marBottom w:val="0"/>
      <w:divBdr>
        <w:top w:val="none" w:sz="0" w:space="0" w:color="auto"/>
        <w:left w:val="none" w:sz="0" w:space="0" w:color="auto"/>
        <w:bottom w:val="none" w:sz="0" w:space="0" w:color="auto"/>
        <w:right w:val="none" w:sz="0" w:space="0" w:color="auto"/>
      </w:divBdr>
      <w:divsChild>
        <w:div w:id="752773726">
          <w:marLeft w:val="0"/>
          <w:marRight w:val="0"/>
          <w:marTop w:val="0"/>
          <w:marBottom w:val="0"/>
          <w:divBdr>
            <w:top w:val="none" w:sz="0" w:space="0" w:color="auto"/>
            <w:left w:val="none" w:sz="0" w:space="0" w:color="auto"/>
            <w:bottom w:val="none" w:sz="0" w:space="0" w:color="auto"/>
            <w:right w:val="none" w:sz="0" w:space="0" w:color="auto"/>
          </w:divBdr>
          <w:divsChild>
            <w:div w:id="1468234385">
              <w:marLeft w:val="0"/>
              <w:marRight w:val="0"/>
              <w:marTop w:val="0"/>
              <w:marBottom w:val="0"/>
              <w:divBdr>
                <w:top w:val="none" w:sz="0" w:space="0" w:color="auto"/>
                <w:left w:val="none" w:sz="0" w:space="0" w:color="auto"/>
                <w:bottom w:val="none" w:sz="0" w:space="0" w:color="auto"/>
                <w:right w:val="none" w:sz="0" w:space="0" w:color="auto"/>
              </w:divBdr>
              <w:divsChild>
                <w:div w:id="1309673184">
                  <w:marLeft w:val="0"/>
                  <w:marRight w:val="0"/>
                  <w:marTop w:val="0"/>
                  <w:marBottom w:val="0"/>
                  <w:divBdr>
                    <w:top w:val="none" w:sz="0" w:space="0" w:color="auto"/>
                    <w:left w:val="none" w:sz="0" w:space="0" w:color="auto"/>
                    <w:bottom w:val="none" w:sz="0" w:space="0" w:color="auto"/>
                    <w:right w:val="none" w:sz="0" w:space="0" w:color="auto"/>
                  </w:divBdr>
                  <w:divsChild>
                    <w:div w:id="101266841">
                      <w:marLeft w:val="0"/>
                      <w:marRight w:val="0"/>
                      <w:marTop w:val="0"/>
                      <w:marBottom w:val="0"/>
                      <w:divBdr>
                        <w:top w:val="none" w:sz="0" w:space="0" w:color="auto"/>
                        <w:left w:val="none" w:sz="0" w:space="0" w:color="auto"/>
                        <w:bottom w:val="none" w:sz="0" w:space="0" w:color="auto"/>
                        <w:right w:val="none" w:sz="0" w:space="0" w:color="auto"/>
                      </w:divBdr>
                      <w:divsChild>
                        <w:div w:id="2007391275">
                          <w:marLeft w:val="0"/>
                          <w:marRight w:val="0"/>
                          <w:marTop w:val="0"/>
                          <w:marBottom w:val="0"/>
                          <w:divBdr>
                            <w:top w:val="none" w:sz="0" w:space="0" w:color="auto"/>
                            <w:left w:val="none" w:sz="0" w:space="0" w:color="auto"/>
                            <w:bottom w:val="none" w:sz="0" w:space="0" w:color="auto"/>
                            <w:right w:val="none" w:sz="0" w:space="0" w:color="auto"/>
                          </w:divBdr>
                          <w:divsChild>
                            <w:div w:id="1192570623">
                              <w:marLeft w:val="0"/>
                              <w:marRight w:val="0"/>
                              <w:marTop w:val="0"/>
                              <w:marBottom w:val="0"/>
                              <w:divBdr>
                                <w:top w:val="none" w:sz="0" w:space="0" w:color="auto"/>
                                <w:left w:val="none" w:sz="0" w:space="0" w:color="auto"/>
                                <w:bottom w:val="none" w:sz="0" w:space="0" w:color="auto"/>
                                <w:right w:val="none" w:sz="0" w:space="0" w:color="auto"/>
                              </w:divBdr>
                              <w:divsChild>
                                <w:div w:id="1900823465">
                                  <w:marLeft w:val="0"/>
                                  <w:marRight w:val="0"/>
                                  <w:marTop w:val="0"/>
                                  <w:marBottom w:val="0"/>
                                  <w:divBdr>
                                    <w:top w:val="none" w:sz="0" w:space="0" w:color="auto"/>
                                    <w:left w:val="none" w:sz="0" w:space="0" w:color="auto"/>
                                    <w:bottom w:val="none" w:sz="0" w:space="0" w:color="auto"/>
                                    <w:right w:val="none" w:sz="0" w:space="0" w:color="auto"/>
                                  </w:divBdr>
                                  <w:divsChild>
                                    <w:div w:id="1675720215">
                                      <w:marLeft w:val="0"/>
                                      <w:marRight w:val="0"/>
                                      <w:marTop w:val="0"/>
                                      <w:marBottom w:val="0"/>
                                      <w:divBdr>
                                        <w:top w:val="none" w:sz="0" w:space="0" w:color="auto"/>
                                        <w:left w:val="none" w:sz="0" w:space="0" w:color="auto"/>
                                        <w:bottom w:val="none" w:sz="0" w:space="0" w:color="auto"/>
                                        <w:right w:val="none" w:sz="0" w:space="0" w:color="auto"/>
                                      </w:divBdr>
                                      <w:divsChild>
                                        <w:div w:id="1148740381">
                                          <w:marLeft w:val="0"/>
                                          <w:marRight w:val="0"/>
                                          <w:marTop w:val="0"/>
                                          <w:marBottom w:val="0"/>
                                          <w:divBdr>
                                            <w:top w:val="none" w:sz="0" w:space="0" w:color="auto"/>
                                            <w:left w:val="none" w:sz="0" w:space="0" w:color="auto"/>
                                            <w:bottom w:val="none" w:sz="0" w:space="0" w:color="auto"/>
                                            <w:right w:val="none" w:sz="0" w:space="0" w:color="auto"/>
                                          </w:divBdr>
                                          <w:divsChild>
                                            <w:div w:id="2144613211">
                                              <w:marLeft w:val="0"/>
                                              <w:marRight w:val="0"/>
                                              <w:marTop w:val="0"/>
                                              <w:marBottom w:val="0"/>
                                              <w:divBdr>
                                                <w:top w:val="none" w:sz="0" w:space="0" w:color="auto"/>
                                                <w:left w:val="none" w:sz="0" w:space="0" w:color="auto"/>
                                                <w:bottom w:val="none" w:sz="0" w:space="0" w:color="auto"/>
                                                <w:right w:val="none" w:sz="0" w:space="0" w:color="auto"/>
                                              </w:divBdr>
                                              <w:divsChild>
                                                <w:div w:id="659389812">
                                                  <w:marLeft w:val="0"/>
                                                  <w:marRight w:val="0"/>
                                                  <w:marTop w:val="0"/>
                                                  <w:marBottom w:val="0"/>
                                                  <w:divBdr>
                                                    <w:top w:val="none" w:sz="0" w:space="0" w:color="auto"/>
                                                    <w:left w:val="none" w:sz="0" w:space="0" w:color="auto"/>
                                                    <w:bottom w:val="none" w:sz="0" w:space="0" w:color="auto"/>
                                                    <w:right w:val="none" w:sz="0" w:space="0" w:color="auto"/>
                                                  </w:divBdr>
                                                  <w:divsChild>
                                                    <w:div w:id="651254137">
                                                      <w:marLeft w:val="0"/>
                                                      <w:marRight w:val="0"/>
                                                      <w:marTop w:val="0"/>
                                                      <w:marBottom w:val="0"/>
                                                      <w:divBdr>
                                                        <w:top w:val="none" w:sz="0" w:space="0" w:color="auto"/>
                                                        <w:left w:val="none" w:sz="0" w:space="0" w:color="auto"/>
                                                        <w:bottom w:val="none" w:sz="0" w:space="0" w:color="auto"/>
                                                        <w:right w:val="none" w:sz="0" w:space="0" w:color="auto"/>
                                                      </w:divBdr>
                                                      <w:divsChild>
                                                        <w:div w:id="506485540">
                                                          <w:marLeft w:val="0"/>
                                                          <w:marRight w:val="0"/>
                                                          <w:marTop w:val="0"/>
                                                          <w:marBottom w:val="0"/>
                                                          <w:divBdr>
                                                            <w:top w:val="none" w:sz="0" w:space="0" w:color="auto"/>
                                                            <w:left w:val="none" w:sz="0" w:space="0" w:color="auto"/>
                                                            <w:bottom w:val="none" w:sz="0" w:space="0" w:color="auto"/>
                                                            <w:right w:val="none" w:sz="0" w:space="0" w:color="auto"/>
                                                          </w:divBdr>
                                                          <w:divsChild>
                                                            <w:div w:id="2025979995">
                                                              <w:marLeft w:val="0"/>
                                                              <w:marRight w:val="0"/>
                                                              <w:marTop w:val="0"/>
                                                              <w:marBottom w:val="0"/>
                                                              <w:divBdr>
                                                                <w:top w:val="none" w:sz="0" w:space="0" w:color="auto"/>
                                                                <w:left w:val="none" w:sz="0" w:space="0" w:color="auto"/>
                                                                <w:bottom w:val="none" w:sz="0" w:space="0" w:color="auto"/>
                                                                <w:right w:val="none" w:sz="0" w:space="0" w:color="auto"/>
                                                              </w:divBdr>
                                                              <w:divsChild>
                                                                <w:div w:id="1592733422">
                                                                  <w:marLeft w:val="0"/>
                                                                  <w:marRight w:val="0"/>
                                                                  <w:marTop w:val="0"/>
                                                                  <w:marBottom w:val="0"/>
                                                                  <w:divBdr>
                                                                    <w:top w:val="none" w:sz="0" w:space="0" w:color="auto"/>
                                                                    <w:left w:val="none" w:sz="0" w:space="0" w:color="auto"/>
                                                                    <w:bottom w:val="none" w:sz="0" w:space="0" w:color="auto"/>
                                                                    <w:right w:val="none" w:sz="0" w:space="0" w:color="auto"/>
                                                                  </w:divBdr>
                                                                  <w:divsChild>
                                                                    <w:div w:id="126364177">
                                                                      <w:marLeft w:val="0"/>
                                                                      <w:marRight w:val="0"/>
                                                                      <w:marTop w:val="0"/>
                                                                      <w:marBottom w:val="0"/>
                                                                      <w:divBdr>
                                                                        <w:top w:val="none" w:sz="0" w:space="0" w:color="auto"/>
                                                                        <w:left w:val="none" w:sz="0" w:space="0" w:color="auto"/>
                                                                        <w:bottom w:val="none" w:sz="0" w:space="0" w:color="auto"/>
                                                                        <w:right w:val="none" w:sz="0" w:space="0" w:color="auto"/>
                                                                      </w:divBdr>
                                                                      <w:divsChild>
                                                                        <w:div w:id="661473662">
                                                                          <w:marLeft w:val="0"/>
                                                                          <w:marRight w:val="0"/>
                                                                          <w:marTop w:val="0"/>
                                                                          <w:marBottom w:val="0"/>
                                                                          <w:divBdr>
                                                                            <w:top w:val="none" w:sz="0" w:space="0" w:color="auto"/>
                                                                            <w:left w:val="none" w:sz="0" w:space="0" w:color="auto"/>
                                                                            <w:bottom w:val="none" w:sz="0" w:space="0" w:color="auto"/>
                                                                            <w:right w:val="none" w:sz="0" w:space="0" w:color="auto"/>
                                                                          </w:divBdr>
                                                                          <w:divsChild>
                                                                            <w:div w:id="2088838464">
                                                                              <w:marLeft w:val="0"/>
                                                                              <w:marRight w:val="0"/>
                                                                              <w:marTop w:val="0"/>
                                                                              <w:marBottom w:val="0"/>
                                                                              <w:divBdr>
                                                                                <w:top w:val="none" w:sz="0" w:space="0" w:color="auto"/>
                                                                                <w:left w:val="none" w:sz="0" w:space="0" w:color="auto"/>
                                                                                <w:bottom w:val="none" w:sz="0" w:space="0" w:color="auto"/>
                                                                                <w:right w:val="none" w:sz="0" w:space="0" w:color="auto"/>
                                                                              </w:divBdr>
                                                                              <w:divsChild>
                                                                                <w:div w:id="1047879887">
                                                                                  <w:marLeft w:val="0"/>
                                                                                  <w:marRight w:val="0"/>
                                                                                  <w:marTop w:val="0"/>
                                                                                  <w:marBottom w:val="0"/>
                                                                                  <w:divBdr>
                                                                                    <w:top w:val="none" w:sz="0" w:space="0" w:color="auto"/>
                                                                                    <w:left w:val="none" w:sz="0" w:space="0" w:color="auto"/>
                                                                                    <w:bottom w:val="none" w:sz="0" w:space="0" w:color="auto"/>
                                                                                    <w:right w:val="none" w:sz="0" w:space="0" w:color="auto"/>
                                                                                  </w:divBdr>
                                                                                  <w:divsChild>
                                                                                    <w:div w:id="462385992">
                                                                                      <w:marLeft w:val="0"/>
                                                                                      <w:marRight w:val="0"/>
                                                                                      <w:marTop w:val="0"/>
                                                                                      <w:marBottom w:val="0"/>
                                                                                      <w:divBdr>
                                                                                        <w:top w:val="none" w:sz="0" w:space="0" w:color="auto"/>
                                                                                        <w:left w:val="none" w:sz="0" w:space="0" w:color="auto"/>
                                                                                        <w:bottom w:val="none" w:sz="0" w:space="0" w:color="auto"/>
                                                                                        <w:right w:val="none" w:sz="0" w:space="0" w:color="auto"/>
                                                                                      </w:divBdr>
                                                                                      <w:divsChild>
                                                                                        <w:div w:id="2087221694">
                                                                                          <w:marLeft w:val="0"/>
                                                                                          <w:marRight w:val="0"/>
                                                                                          <w:marTop w:val="0"/>
                                                                                          <w:marBottom w:val="0"/>
                                                                                          <w:divBdr>
                                                                                            <w:top w:val="none" w:sz="0" w:space="0" w:color="auto"/>
                                                                                            <w:left w:val="none" w:sz="0" w:space="0" w:color="auto"/>
                                                                                            <w:bottom w:val="none" w:sz="0" w:space="0" w:color="auto"/>
                                                                                            <w:right w:val="none" w:sz="0" w:space="0" w:color="auto"/>
                                                                                          </w:divBdr>
                                                                                          <w:divsChild>
                                                                                            <w:div w:id="214423354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110250">
                                                                                                  <w:marLeft w:val="0"/>
                                                                                                  <w:marRight w:val="0"/>
                                                                                                  <w:marTop w:val="0"/>
                                                                                                  <w:marBottom w:val="0"/>
                                                                                                  <w:divBdr>
                                                                                                    <w:top w:val="none" w:sz="0" w:space="0" w:color="auto"/>
                                                                                                    <w:left w:val="none" w:sz="0" w:space="0" w:color="auto"/>
                                                                                                    <w:bottom w:val="none" w:sz="0" w:space="0" w:color="auto"/>
                                                                                                    <w:right w:val="none" w:sz="0" w:space="0" w:color="auto"/>
                                                                                                  </w:divBdr>
                                                                                                  <w:divsChild>
                                                                                                    <w:div w:id="1117260097">
                                                                                                      <w:marLeft w:val="0"/>
                                                                                                      <w:marRight w:val="0"/>
                                                                                                      <w:marTop w:val="0"/>
                                                                                                      <w:marBottom w:val="0"/>
                                                                                                      <w:divBdr>
                                                                                                        <w:top w:val="none" w:sz="0" w:space="0" w:color="auto"/>
                                                                                                        <w:left w:val="none" w:sz="0" w:space="0" w:color="auto"/>
                                                                                                        <w:bottom w:val="none" w:sz="0" w:space="0" w:color="auto"/>
                                                                                                        <w:right w:val="none" w:sz="0" w:space="0" w:color="auto"/>
                                                                                                      </w:divBdr>
                                                                                                      <w:divsChild>
                                                                                                        <w:div w:id="841817635">
                                                                                                          <w:marLeft w:val="0"/>
                                                                                                          <w:marRight w:val="0"/>
                                                                                                          <w:marTop w:val="0"/>
                                                                                                          <w:marBottom w:val="0"/>
                                                                                                          <w:divBdr>
                                                                                                            <w:top w:val="none" w:sz="0" w:space="0" w:color="auto"/>
                                                                                                            <w:left w:val="none" w:sz="0" w:space="0" w:color="auto"/>
                                                                                                            <w:bottom w:val="none" w:sz="0" w:space="0" w:color="auto"/>
                                                                                                            <w:right w:val="none" w:sz="0" w:space="0" w:color="auto"/>
                                                                                                          </w:divBdr>
                                                                                                          <w:divsChild>
                                                                                                            <w:div w:id="379473603">
                                                                                                              <w:marLeft w:val="0"/>
                                                                                                              <w:marRight w:val="0"/>
                                                                                                              <w:marTop w:val="0"/>
                                                                                                              <w:marBottom w:val="0"/>
                                                                                                              <w:divBdr>
                                                                                                                <w:top w:val="none" w:sz="0" w:space="0" w:color="auto"/>
                                                                                                                <w:left w:val="none" w:sz="0" w:space="0" w:color="auto"/>
                                                                                                                <w:bottom w:val="none" w:sz="0" w:space="0" w:color="auto"/>
                                                                                                                <w:right w:val="none" w:sz="0" w:space="0" w:color="auto"/>
                                                                                                              </w:divBdr>
                                                                                                              <w:divsChild>
                                                                                                                <w:div w:id="19303829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81326161">
                                                                                                                      <w:marLeft w:val="225"/>
                                                                                                                      <w:marRight w:val="225"/>
                                                                                                                      <w:marTop w:val="75"/>
                                                                                                                      <w:marBottom w:val="75"/>
                                                                                                                      <w:divBdr>
                                                                                                                        <w:top w:val="none" w:sz="0" w:space="0" w:color="auto"/>
                                                                                                                        <w:left w:val="none" w:sz="0" w:space="0" w:color="auto"/>
                                                                                                                        <w:bottom w:val="none" w:sz="0" w:space="0" w:color="auto"/>
                                                                                                                        <w:right w:val="none" w:sz="0" w:space="0" w:color="auto"/>
                                                                                                                      </w:divBdr>
                                                                                                                      <w:divsChild>
                                                                                                                        <w:div w:id="878279998">
                                                                                                                          <w:marLeft w:val="0"/>
                                                                                                                          <w:marRight w:val="0"/>
                                                                                                                          <w:marTop w:val="0"/>
                                                                                                                          <w:marBottom w:val="0"/>
                                                                                                                          <w:divBdr>
                                                                                                                            <w:top w:val="single" w:sz="6" w:space="0" w:color="auto"/>
                                                                                                                            <w:left w:val="single" w:sz="6" w:space="0" w:color="auto"/>
                                                                                                                            <w:bottom w:val="single" w:sz="6" w:space="0" w:color="auto"/>
                                                                                                                            <w:right w:val="single" w:sz="6" w:space="0" w:color="auto"/>
                                                                                                                          </w:divBdr>
                                                                                                                          <w:divsChild>
                                                                                                                            <w:div w:id="845825894">
                                                                                                                              <w:marLeft w:val="0"/>
                                                                                                                              <w:marRight w:val="0"/>
                                                                                                                              <w:marTop w:val="0"/>
                                                                                                                              <w:marBottom w:val="0"/>
                                                                                                                              <w:divBdr>
                                                                                                                                <w:top w:val="none" w:sz="0" w:space="0" w:color="auto"/>
                                                                                                                                <w:left w:val="none" w:sz="0" w:space="0" w:color="auto"/>
                                                                                                                                <w:bottom w:val="none" w:sz="0" w:space="0" w:color="auto"/>
                                                                                                                                <w:right w:val="none" w:sz="0" w:space="0" w:color="auto"/>
                                                                                                                              </w:divBdr>
                                                                                                                              <w:divsChild>
                                                                                                                                <w:div w:id="211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5DAC-F6FD-4699-8FE5-61B089C7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656</Words>
  <Characters>3479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4127</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Blærekreftforeningen</cp:lastModifiedBy>
  <cp:revision>4</cp:revision>
  <cp:lastPrinted>2017-11-02T18:15:00Z</cp:lastPrinted>
  <dcterms:created xsi:type="dcterms:W3CDTF">2018-06-05T07:29:00Z</dcterms:created>
  <dcterms:modified xsi:type="dcterms:W3CDTF">2018-11-25T19:42:00Z</dcterms:modified>
</cp:coreProperties>
</file>